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bCs/>
          <w:color w:val="002060"/>
          <w:sz w:val="28"/>
          <w:szCs w:val="28"/>
          <w:lang w:val="en-GB"/>
        </w:rPr>
        <w:t>Erasmus+ Online Learning Agreement</w:t>
      </w: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Student Mobility for Studies</w:t>
      </w: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eastAsia="en-GB"/>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lang w:val="en-GB"/>
                              </w:rPr>
                            </w:pPr>
                            <w:r>
                              <w:rPr>
                                <w:b/>
                                <w:lang w:val="en-GB"/>
                              </w:rPr>
                              <w:t xml:space="preserve">IMPORTANT INFORMATION: For the Erasmus+ 2021-2027 programme, Learning Agreements must be managed online. Higher Education Institutions can do this by using the </w:t>
                            </w:r>
                            <w:r>
                              <w:fldChar w:fldCharType="begin"/>
                            </w:r>
                            <w:r>
                              <w:instrText xml:space="preserve"> HYPERLINK "https://learning-agreement.eu/" </w:instrText>
                            </w:r>
                            <w:r>
                              <w:fldChar w:fldCharType="separate"/>
                            </w:r>
                            <w:r>
                              <w:rPr>
                                <w:rStyle w:val="13"/>
                                <w:b/>
                                <w:lang w:val="en-GB"/>
                              </w:rPr>
                              <w:t>Online Learning Agreement platform</w:t>
                            </w:r>
                            <w:r>
                              <w:rPr>
                                <w:rStyle w:val="13"/>
                                <w:b/>
                                <w:lang w:val="en-GB"/>
                              </w:rPr>
                              <w:fldChar w:fldCharType="end"/>
                            </w:r>
                            <w:r>
                              <w:rPr>
                                <w:b/>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r>
                              <w:fldChar w:fldCharType="begin"/>
                            </w:r>
                            <w:r>
                              <w:instrText xml:space="preserve"> HYPERLINK "https://ec.europa.eu/programmes/erasmus-plus/resources/documents/guidelines-how-use-learning-agreement-studies_en" </w:instrText>
                            </w:r>
                            <w:r>
                              <w:fldChar w:fldCharType="separate"/>
                            </w:r>
                            <w:r>
                              <w:rPr>
                                <w:rStyle w:val="13"/>
                                <w:b/>
                                <w:lang w:val="en-GB"/>
                              </w:rPr>
                              <w:t>Guidelines on how to use the Learning Agreement for studies</w:t>
                            </w:r>
                            <w:r>
                              <w:rPr>
                                <w:rStyle w:val="13"/>
                                <w:b/>
                                <w:lang w:val="en-GB"/>
                              </w:rPr>
                              <w:fldChar w:fldCharType="end"/>
                            </w:r>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35.25pt;margin-top:14.95pt;height:131.25pt;width:593.25pt;z-index:251659264;v-text-anchor:middle;mso-width-relative:page;mso-height-relative:page;" fillcolor="#002060" filled="t" stroked="t" coordsize="21600,21600" o:gfxdata="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HDkAtkAAAALAQAADwAAAAAAAAABACAAAAAiAAAAZHJzL2Rvd25yZXYueG1s&#10;UEsBAhQAFAAAAAgAh07iQPl4sTdpAgAAAwUAAA4AAAAAAAAAAQAgAAAAKAEAAGRycy9lMm9Eb2Mu&#10;eG1sUEsFBgAAAAAGAAYAWQEAAAMGAAAAAA==&#10;">
                <v:fill on="t" focussize="0,0"/>
                <v:stroke weight="1pt" color="#002060 [3204]" miterlimit="8" joinstyle="miter"/>
                <v:imagedata o:title=""/>
                <o:lock v:ext="edit" aspectratio="f"/>
                <v:textbox>
                  <w:txbxContent>
                    <w:p>
                      <w:pPr>
                        <w:jc w:val="center"/>
                        <w:rPr>
                          <w:b/>
                          <w:lang w:val="en-GB"/>
                        </w:rPr>
                      </w:pPr>
                      <w:r>
                        <w:rPr>
                          <w:b/>
                          <w:lang w:val="en-GB"/>
                        </w:rPr>
                        <w:t xml:space="preserve">IMPORTANT INFORMATION: For the Erasmus+ 2021-2027 programme, Learning Agreements must be managed online. Higher Education Institutions can do this by using the </w:t>
                      </w:r>
                      <w:r>
                        <w:fldChar w:fldCharType="begin"/>
                      </w:r>
                      <w:r>
                        <w:instrText xml:space="preserve"> HYPERLINK "https://learning-agreement.eu/" </w:instrText>
                      </w:r>
                      <w:r>
                        <w:fldChar w:fldCharType="separate"/>
                      </w:r>
                      <w:r>
                        <w:rPr>
                          <w:rStyle w:val="13"/>
                          <w:b/>
                          <w:lang w:val="en-GB"/>
                        </w:rPr>
                        <w:t>Online Learning Agreement platform</w:t>
                      </w:r>
                      <w:r>
                        <w:rPr>
                          <w:rStyle w:val="13"/>
                          <w:b/>
                          <w:lang w:val="en-GB"/>
                        </w:rPr>
                        <w:fldChar w:fldCharType="end"/>
                      </w:r>
                      <w:r>
                        <w:rPr>
                          <w:b/>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r>
                        <w:fldChar w:fldCharType="begin"/>
                      </w:r>
                      <w:r>
                        <w:instrText xml:space="preserve"> HYPERLINK "https://ec.europa.eu/programmes/erasmus-plus/resources/documents/guidelines-how-use-learning-agreement-studies_en" </w:instrText>
                      </w:r>
                      <w:r>
                        <w:fldChar w:fldCharType="separate"/>
                      </w:r>
                      <w:r>
                        <w:rPr>
                          <w:rStyle w:val="13"/>
                          <w:b/>
                          <w:lang w:val="en-GB"/>
                        </w:rPr>
                        <w:t>Guidelines on how to use the Learning Agreement for studies</w:t>
                      </w:r>
                      <w:r>
                        <w:rPr>
                          <w:rStyle w:val="13"/>
                          <w:b/>
                          <w:lang w:val="en-GB"/>
                        </w:rPr>
                        <w:fldChar w:fldCharType="end"/>
                      </w:r>
                      <w:r>
                        <w:rPr>
                          <w:b/>
                          <w:lang w:val="en-GB"/>
                        </w:rPr>
                        <w:t xml:space="preserve">. </w:t>
                      </w:r>
                    </w:p>
                  </w:txbxContent>
                </v:textbox>
              </v:rect>
            </w:pict>
          </mc:Fallback>
        </mc:AlternateContent>
      </w:r>
    </w:p>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General information </w:t>
      </w:r>
    </w:p>
    <w:tbl>
      <w:tblPr>
        <w:tblStyle w:val="14"/>
        <w:tblW w:w="111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73"/>
        <w:gridCol w:w="1417"/>
        <w:gridCol w:w="532"/>
        <w:gridCol w:w="1251"/>
        <w:gridCol w:w="1619"/>
        <w:gridCol w:w="669"/>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restart"/>
            <w:shd w:val="clear" w:color="auto" w:fill="D6DCE4" w:themeFill="text2" w:themeFillTint="33"/>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Student</w:t>
            </w:r>
          </w:p>
          <w:p>
            <w:pPr>
              <w:spacing w:after="0" w:line="240" w:lineRule="auto"/>
              <w:jc w:val="center"/>
              <w:rPr>
                <w:rFonts w:ascii="Calibri" w:hAnsi="Calibri" w:eastAsia="Times New Roman" w:cs="Times New Roman"/>
                <w:b/>
                <w:bCs/>
                <w:color w:val="000000"/>
                <w:sz w:val="16"/>
                <w:szCs w:val="16"/>
                <w:lang w:val="en-GB" w:eastAsia="en-GB"/>
              </w:rPr>
            </w:pPr>
          </w:p>
        </w:tc>
        <w:tc>
          <w:tcPr>
            <w:tcW w:w="1573" w:type="dxa"/>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Last name(s)</w:t>
            </w:r>
          </w:p>
        </w:tc>
        <w:tc>
          <w:tcPr>
            <w:tcW w:w="1417" w:type="dxa"/>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pPr>
              <w:spacing w:after="0" w:line="240" w:lineRule="auto"/>
              <w:jc w:val="center"/>
              <w:rPr>
                <w:rFonts w:ascii="Calibri" w:hAnsi="Calibri" w:eastAsia="Times New Roman" w:cs="Times New Roman"/>
                <w:b/>
                <w:bCs/>
                <w:color w:val="000000"/>
                <w:sz w:val="16"/>
                <w:szCs w:val="16"/>
                <w:lang w:val="en-GB" w:eastAsia="en-GB"/>
              </w:rPr>
            </w:pP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Gender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shd w:val="clear" w:color="auto" w:fill="D6DCE4" w:themeFill="text2" w:themeFillTint="33"/>
            <w:vAlign w:val="bottom"/>
          </w:tcPr>
          <w:p>
            <w:pPr>
              <w:spacing w:after="0" w:line="240" w:lineRule="auto"/>
              <w:rPr>
                <w:rFonts w:ascii="Calibri" w:hAnsi="Calibri" w:eastAsia="Times New Roman" w:cs="Times New Roman"/>
                <w:color w:val="000000"/>
                <w:lang w:val="en-GB" w:eastAsia="en-GB"/>
              </w:rPr>
            </w:pPr>
          </w:p>
        </w:tc>
        <w:tc>
          <w:tcPr>
            <w:tcW w:w="1573" w:type="dxa"/>
          </w:tcPr>
          <w:p>
            <w:pPr>
              <w:spacing w:after="120" w:line="240" w:lineRule="auto"/>
              <w:ind w:right="28"/>
              <w:jc w:val="center"/>
              <w:rPr>
                <w:rFonts w:ascii="Verdana" w:hAnsi="Verdana" w:eastAsia="Times New Roman" w:cs="Arial"/>
                <w:b/>
                <w:color w:val="002060"/>
                <w:sz w:val="28"/>
                <w:szCs w:val="36"/>
                <w:lang w:val="en-GB"/>
              </w:rPr>
            </w:pPr>
          </w:p>
        </w:tc>
        <w:tc>
          <w:tcPr>
            <w:tcW w:w="1417" w:type="dxa"/>
          </w:tcPr>
          <w:p>
            <w:pPr>
              <w:spacing w:after="120" w:line="240" w:lineRule="auto"/>
              <w:ind w:right="28"/>
              <w:jc w:val="center"/>
              <w:rPr>
                <w:rFonts w:ascii="Verdana" w:hAnsi="Verdana" w:eastAsia="Times New Roman" w:cs="Arial"/>
                <w:b/>
                <w:color w:val="002060"/>
                <w:sz w:val="28"/>
                <w:szCs w:val="36"/>
                <w:lang w:val="en-GB"/>
              </w:rPr>
            </w:pPr>
          </w:p>
        </w:tc>
        <w:tc>
          <w:tcPr>
            <w:tcW w:w="1783" w:type="dxa"/>
            <w:gridSpan w:val="2"/>
          </w:tcPr>
          <w:p>
            <w:pPr>
              <w:spacing w:after="120" w:line="240" w:lineRule="auto"/>
              <w:ind w:right="28"/>
              <w:jc w:val="center"/>
              <w:rPr>
                <w:rFonts w:ascii="Verdana" w:hAnsi="Verdana" w:eastAsia="Times New Roman" w:cs="Arial"/>
                <w:b/>
                <w:color w:val="002060"/>
                <w:sz w:val="28"/>
                <w:szCs w:val="36"/>
                <w:lang w:val="en-GB"/>
              </w:rPr>
            </w:pPr>
          </w:p>
        </w:tc>
        <w:tc>
          <w:tcPr>
            <w:tcW w:w="2288" w:type="dxa"/>
            <w:gridSpan w:val="2"/>
          </w:tcPr>
          <w:p>
            <w:pPr>
              <w:spacing w:after="120" w:line="240" w:lineRule="auto"/>
              <w:ind w:right="28"/>
              <w:jc w:val="center"/>
              <w:rPr>
                <w:rFonts w:ascii="Verdana" w:hAnsi="Verdana" w:eastAsia="Times New Roman" w:cs="Arial"/>
                <w:b/>
                <w:color w:val="002060"/>
                <w:sz w:val="28"/>
                <w:szCs w:val="36"/>
                <w:lang w:val="en-GB"/>
              </w:rPr>
            </w:pPr>
          </w:p>
        </w:tc>
        <w:tc>
          <w:tcPr>
            <w:tcW w:w="2591" w:type="dxa"/>
          </w:tcPr>
          <w:p>
            <w:pPr>
              <w:spacing w:after="120" w:line="240" w:lineRule="auto"/>
              <w:ind w:right="28"/>
              <w:jc w:val="center"/>
              <w:rPr>
                <w:rFonts w:ascii="Verdana" w:hAnsi="Verdana" w:eastAsia="Times New Roman" w:cs="Arial"/>
                <w:b/>
                <w:color w:val="002060"/>
                <w:sz w:val="28"/>
                <w:szCs w:val="3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shd w:val="clear" w:color="auto" w:fill="D6DCE4" w:themeFill="text2" w:themeFillTint="33"/>
            <w:vAlign w:val="bottom"/>
          </w:tcPr>
          <w:p>
            <w:pPr>
              <w:spacing w:after="0" w:line="240" w:lineRule="auto"/>
              <w:rPr>
                <w:rFonts w:ascii="Calibri" w:hAnsi="Calibri" w:eastAsia="Times New Roman" w:cs="Times New Roman"/>
                <w:color w:val="000000"/>
                <w:lang w:val="en-GB" w:eastAsia="en-GB"/>
              </w:rPr>
            </w:pPr>
          </w:p>
        </w:tc>
        <w:tc>
          <w:tcPr>
            <w:tcW w:w="2990" w:type="dxa"/>
            <w:gridSpan w:val="2"/>
            <w:shd w:val="clear" w:color="auto" w:fill="D8D8D8" w:themeFill="background1" w:themeFillShade="D9"/>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ESI</w:t>
            </w:r>
          </w:p>
        </w:tc>
        <w:tc>
          <w:tcPr>
            <w:tcW w:w="1783" w:type="dxa"/>
            <w:gridSpan w:val="2"/>
            <w:shd w:val="clear" w:color="auto" w:fill="D8D8D8" w:themeFill="background1" w:themeFillShade="D9"/>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Study cycle</w:t>
            </w:r>
          </w:p>
        </w:tc>
        <w:tc>
          <w:tcPr>
            <w:tcW w:w="2288" w:type="dxa"/>
            <w:gridSpan w:val="2"/>
            <w:shd w:val="clear" w:color="auto" w:fill="D8D8D8" w:themeFill="background1" w:themeFillShade="D9"/>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Field of education</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(ISCED)</w:t>
            </w:r>
          </w:p>
        </w:tc>
        <w:tc>
          <w:tcPr>
            <w:tcW w:w="2591" w:type="dxa"/>
            <w:shd w:val="clear" w:color="auto" w:fill="D8D8D8" w:themeFill="background1" w:themeFillShade="D9"/>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Field of education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
                <w:bCs/>
                <w:color w:val="000000"/>
                <w:sz w:val="16"/>
                <w:szCs w:val="16"/>
                <w:lang w:val="en-GB" w:eastAsia="en-GB"/>
              </w:rPr>
              <w:t>(clarification)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shd w:val="clear" w:color="auto" w:fill="D6DCE4" w:themeFill="text2" w:themeFillTint="33"/>
            <w:vAlign w:val="bottom"/>
          </w:tcPr>
          <w:p>
            <w:pPr>
              <w:spacing w:after="0" w:line="240" w:lineRule="auto"/>
              <w:rPr>
                <w:rFonts w:ascii="Calibri" w:hAnsi="Calibri" w:eastAsia="Times New Roman" w:cs="Times New Roman"/>
                <w:color w:val="000000"/>
                <w:lang w:val="en-GB" w:eastAsia="en-GB"/>
              </w:rPr>
            </w:pPr>
          </w:p>
        </w:tc>
        <w:tc>
          <w:tcPr>
            <w:tcW w:w="2990" w:type="dxa"/>
            <w:gridSpan w:val="2"/>
          </w:tcPr>
          <w:p>
            <w:pPr>
              <w:spacing w:after="120" w:line="240" w:lineRule="auto"/>
              <w:ind w:right="28"/>
              <w:jc w:val="center"/>
              <w:rPr>
                <w:rFonts w:ascii="Verdana" w:hAnsi="Verdana" w:eastAsia="Times New Roman" w:cs="Arial"/>
                <w:b/>
                <w:color w:val="002060"/>
                <w:sz w:val="28"/>
                <w:szCs w:val="36"/>
                <w:lang w:val="en-GB"/>
              </w:rPr>
            </w:pPr>
          </w:p>
        </w:tc>
        <w:tc>
          <w:tcPr>
            <w:tcW w:w="1783" w:type="dxa"/>
            <w:gridSpan w:val="2"/>
          </w:tcPr>
          <w:p>
            <w:pPr>
              <w:spacing w:after="120" w:line="240" w:lineRule="auto"/>
              <w:ind w:right="28"/>
              <w:jc w:val="center"/>
              <w:rPr>
                <w:rFonts w:ascii="Verdana" w:hAnsi="Verdana" w:eastAsia="Times New Roman" w:cs="Arial"/>
                <w:b/>
                <w:color w:val="002060"/>
                <w:sz w:val="28"/>
                <w:szCs w:val="36"/>
                <w:lang w:val="en-GB"/>
              </w:rPr>
            </w:pPr>
          </w:p>
        </w:tc>
        <w:tc>
          <w:tcPr>
            <w:tcW w:w="2288" w:type="dxa"/>
            <w:gridSpan w:val="2"/>
          </w:tcPr>
          <w:p>
            <w:pPr>
              <w:spacing w:after="120" w:line="240" w:lineRule="auto"/>
              <w:ind w:right="28"/>
              <w:jc w:val="center"/>
              <w:rPr>
                <w:rFonts w:ascii="Verdana" w:hAnsi="Verdana" w:eastAsia="Times New Roman" w:cs="Arial"/>
                <w:b/>
                <w:color w:val="002060"/>
                <w:sz w:val="28"/>
                <w:szCs w:val="36"/>
                <w:lang w:val="en-GB"/>
              </w:rPr>
            </w:pPr>
          </w:p>
        </w:tc>
        <w:tc>
          <w:tcPr>
            <w:tcW w:w="2591" w:type="dxa"/>
          </w:tcPr>
          <w:p>
            <w:pPr>
              <w:spacing w:after="120" w:line="240" w:lineRule="auto"/>
              <w:ind w:right="28"/>
              <w:jc w:val="center"/>
              <w:rPr>
                <w:rFonts w:ascii="Verdana" w:hAnsi="Verdana" w:eastAsia="Times New Roman" w:cs="Arial"/>
                <w:b/>
                <w:color w:val="002060"/>
                <w:sz w:val="28"/>
                <w:szCs w:val="3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restart"/>
            <w:shd w:val="clear" w:color="auto" w:fill="D6DCE4" w:themeFill="text2" w:themeFillTint="33"/>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Sending Institution</w:t>
            </w:r>
          </w:p>
          <w:p>
            <w:pPr>
              <w:spacing w:after="0" w:line="240" w:lineRule="auto"/>
              <w:jc w:val="center"/>
              <w:rPr>
                <w:rFonts w:ascii="Calibri" w:hAnsi="Calibri" w:eastAsia="Times New Roman" w:cs="Times New Roman"/>
                <w:b/>
                <w:bCs/>
                <w:color w:val="000000"/>
                <w:sz w:val="16"/>
                <w:szCs w:val="16"/>
                <w:lang w:val="en-GB" w:eastAsia="en-GB"/>
              </w:rPr>
            </w:pPr>
          </w:p>
        </w:tc>
        <w:tc>
          <w:tcPr>
            <w:tcW w:w="1573" w:type="dxa"/>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949" w:type="dxa"/>
            <w:gridSpan w:val="2"/>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Erasmus code</w:t>
            </w:r>
            <w:r>
              <w:rPr>
                <w:rFonts w:ascii="Verdana" w:hAnsi="Verdana" w:cs="Arial"/>
                <w:sz w:val="20"/>
                <w:lang w:val="en-GB"/>
              </w:rPr>
              <w:t xml:space="preserve"> </w:t>
            </w:r>
            <w:r>
              <w:rPr>
                <w:rFonts w:ascii="Calibri" w:hAnsi="Calibri"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Administrative contact person name; email;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shd w:val="clear" w:color="auto" w:fill="D6DCE4" w:themeFill="text2" w:themeFillTint="33"/>
            <w:vAlign w:val="bottom"/>
          </w:tcPr>
          <w:p>
            <w:pPr>
              <w:spacing w:after="0" w:line="240" w:lineRule="auto"/>
              <w:rPr>
                <w:rFonts w:ascii="Calibri" w:hAnsi="Calibri" w:eastAsia="Times New Roman" w:cs="Times New Roman"/>
                <w:color w:val="000000"/>
                <w:lang w:val="en-GB" w:eastAsia="en-GB"/>
              </w:rPr>
            </w:pPr>
          </w:p>
        </w:tc>
        <w:tc>
          <w:tcPr>
            <w:tcW w:w="1573" w:type="dxa"/>
          </w:tcPr>
          <w:p>
            <w:pPr>
              <w:spacing w:after="120" w:line="240" w:lineRule="auto"/>
              <w:ind w:right="28"/>
              <w:jc w:val="center"/>
              <w:rPr>
                <w:rFonts w:ascii="Verdana" w:hAnsi="Verdana" w:eastAsia="Times New Roman" w:cs="Arial"/>
                <w:b/>
                <w:color w:val="002060"/>
                <w:sz w:val="28"/>
                <w:szCs w:val="36"/>
                <w:lang w:val="en-GB"/>
              </w:rPr>
            </w:pPr>
          </w:p>
        </w:tc>
        <w:tc>
          <w:tcPr>
            <w:tcW w:w="1949" w:type="dxa"/>
            <w:gridSpan w:val="2"/>
          </w:tcPr>
          <w:p>
            <w:pPr>
              <w:spacing w:after="120" w:line="240" w:lineRule="auto"/>
              <w:ind w:right="28"/>
              <w:jc w:val="center"/>
              <w:rPr>
                <w:rFonts w:ascii="Verdana" w:hAnsi="Verdana" w:eastAsia="Times New Roman" w:cs="Arial"/>
                <w:b/>
                <w:color w:val="002060"/>
                <w:sz w:val="28"/>
                <w:szCs w:val="36"/>
                <w:lang w:val="en-GB"/>
              </w:rPr>
            </w:pPr>
          </w:p>
        </w:tc>
        <w:tc>
          <w:tcPr>
            <w:tcW w:w="1251" w:type="dxa"/>
          </w:tcPr>
          <w:p>
            <w:pPr>
              <w:spacing w:after="120" w:line="240" w:lineRule="auto"/>
              <w:ind w:right="28"/>
              <w:jc w:val="center"/>
              <w:rPr>
                <w:rFonts w:ascii="Verdana" w:hAnsi="Verdana" w:eastAsia="Times New Roman" w:cs="Arial"/>
                <w:b/>
                <w:color w:val="002060"/>
                <w:sz w:val="28"/>
                <w:szCs w:val="36"/>
                <w:lang w:val="en-GB"/>
              </w:rPr>
            </w:pPr>
          </w:p>
        </w:tc>
        <w:tc>
          <w:tcPr>
            <w:tcW w:w="1619" w:type="dxa"/>
          </w:tcPr>
          <w:p>
            <w:pPr>
              <w:spacing w:after="120" w:line="240" w:lineRule="auto"/>
              <w:ind w:right="28"/>
              <w:jc w:val="center"/>
              <w:rPr>
                <w:rFonts w:ascii="Verdana" w:hAnsi="Verdana" w:eastAsia="Times New Roman" w:cs="Arial"/>
                <w:b/>
                <w:color w:val="002060"/>
                <w:sz w:val="28"/>
                <w:szCs w:val="36"/>
                <w:lang w:val="en-GB"/>
              </w:rPr>
            </w:pPr>
          </w:p>
        </w:tc>
        <w:tc>
          <w:tcPr>
            <w:tcW w:w="3260" w:type="dxa"/>
            <w:gridSpan w:val="2"/>
          </w:tcPr>
          <w:p>
            <w:pPr>
              <w:spacing w:after="120" w:line="240" w:lineRule="auto"/>
              <w:ind w:right="28"/>
              <w:jc w:val="center"/>
              <w:rPr>
                <w:rFonts w:ascii="Verdana" w:hAnsi="Verdana" w:eastAsia="Times New Roman" w:cs="Arial"/>
                <w:b/>
                <w:color w:val="002060"/>
                <w:sz w:val="28"/>
                <w:szCs w:val="3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restart"/>
            <w:shd w:val="clear" w:color="auto" w:fill="D6DCE4" w:themeFill="text2" w:themeFillTint="33"/>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Receiving Institution</w:t>
            </w:r>
          </w:p>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color w:val="000000"/>
                <w:lang w:val="en-GB" w:eastAsia="en-GB"/>
              </w:rPr>
              <w:t> </w:t>
            </w:r>
          </w:p>
        </w:tc>
        <w:tc>
          <w:tcPr>
            <w:tcW w:w="1573" w:type="dxa"/>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949" w:type="dxa"/>
            <w:gridSpan w:val="2"/>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Administrative contact person name; email;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Merge w:val="continue"/>
            <w:shd w:val="clear" w:color="auto" w:fill="D6DCE4" w:themeFill="text2" w:themeFillTint="33"/>
            <w:vAlign w:val="bottom"/>
          </w:tcPr>
          <w:p>
            <w:pPr>
              <w:spacing w:after="0" w:line="240" w:lineRule="auto"/>
              <w:rPr>
                <w:rFonts w:ascii="Calibri" w:hAnsi="Calibri" w:eastAsia="Times New Roman" w:cs="Times New Roman"/>
                <w:color w:val="000000"/>
                <w:lang w:val="en-GB" w:eastAsia="en-GB"/>
              </w:rPr>
            </w:pPr>
          </w:p>
        </w:tc>
        <w:tc>
          <w:tcPr>
            <w:tcW w:w="1573" w:type="dxa"/>
            <w:vAlign w:val="bottom"/>
          </w:tcPr>
          <w:p>
            <w:pPr>
              <w:spacing w:after="0" w:line="240" w:lineRule="auto"/>
              <w:jc w:val="center"/>
              <w:rPr>
                <w:rFonts w:ascii="Verdana" w:hAnsi="Verdana" w:eastAsia="Times New Roman" w:cs="Arial"/>
                <w:b/>
                <w:color w:val="002060"/>
                <w:sz w:val="28"/>
                <w:szCs w:val="36"/>
                <w:lang w:val="en-GB"/>
              </w:rPr>
            </w:pPr>
            <w:r>
              <w:rPr>
                <w:rFonts w:ascii="Calibri" w:hAnsi="Calibri" w:eastAsia="Times New Roman" w:cs="Times New Roman"/>
                <w:color w:val="000000"/>
                <w:sz w:val="16"/>
                <w:szCs w:val="16"/>
                <w:lang w:val="en-GB" w:eastAsia="en-GB"/>
              </w:rPr>
              <w:t xml:space="preserve">University of Zagreb </w:t>
            </w:r>
          </w:p>
        </w:tc>
        <w:tc>
          <w:tcPr>
            <w:tcW w:w="1949" w:type="dxa"/>
            <w:gridSpan w:val="2"/>
            <w:vAlign w:val="bottom"/>
          </w:tcPr>
          <w:p>
            <w:pPr>
              <w:spacing w:after="0" w:line="240" w:lineRule="auto"/>
              <w:jc w:val="center"/>
              <w:rPr>
                <w:rFonts w:hint="default" w:ascii="Calibri" w:hAnsi="Calibri" w:eastAsia="Times New Roman" w:cs="Times New Roman"/>
                <w:color w:val="000000"/>
                <w:sz w:val="16"/>
                <w:szCs w:val="16"/>
                <w:lang w:val="hr-HR" w:eastAsia="en-GB"/>
              </w:rPr>
            </w:pPr>
            <w:bookmarkStart w:id="0" w:name="_GoBack"/>
            <w:bookmarkEnd w:id="0"/>
            <w:r>
              <w:rPr>
                <w:rFonts w:ascii="Calibri" w:hAnsi="Calibri" w:eastAsia="Times New Roman" w:cs="Times New Roman"/>
                <w:color w:val="000000"/>
                <w:sz w:val="16"/>
                <w:szCs w:val="16"/>
                <w:lang w:val="en-GB" w:eastAsia="en-GB"/>
              </w:rPr>
              <w:t>Faculty of Croatian Studies</w:t>
            </w:r>
            <w:r>
              <w:rPr>
                <w:rFonts w:hint="default" w:ascii="Calibri" w:hAnsi="Calibri" w:eastAsia="Times New Roman" w:cs="Times New Roman"/>
                <w:color w:val="000000"/>
                <w:sz w:val="16"/>
                <w:szCs w:val="16"/>
                <w:lang w:val="hr-HR" w:eastAsia="en-GB"/>
              </w:rPr>
              <w:t xml:space="preserve"> </w:t>
            </w:r>
          </w:p>
          <w:p>
            <w:pPr>
              <w:spacing w:after="0" w:line="240" w:lineRule="auto"/>
              <w:jc w:val="center"/>
              <w:rPr>
                <w:rFonts w:hint="default" w:ascii="Verdana" w:hAnsi="Verdana" w:eastAsia="Times New Roman" w:cs="Arial"/>
                <w:b/>
                <w:color w:val="002060"/>
                <w:sz w:val="28"/>
                <w:szCs w:val="36"/>
                <w:lang w:val="hr-HR"/>
              </w:rPr>
            </w:pPr>
            <w:r>
              <w:rPr>
                <w:rFonts w:ascii="Calibri" w:hAnsi="Calibri" w:eastAsia="Times New Roman" w:cs="Times New Roman"/>
                <w:color w:val="000000"/>
                <w:sz w:val="16"/>
                <w:szCs w:val="16"/>
                <w:lang w:eastAsia="en-GB"/>
              </w:rPr>
              <w:t>Borongaj Campus</w:t>
            </w:r>
            <w:r>
              <w:rPr>
                <w:rFonts w:ascii="Calibri" w:hAnsi="Calibri" w:eastAsia="Times New Roman" w:cs="Times New Roman"/>
                <w:color w:val="000000"/>
                <w:sz w:val="16"/>
                <w:szCs w:val="16"/>
                <w:lang w:eastAsia="en-GB"/>
              </w:rPr>
              <w:br w:type="textWrapping"/>
            </w:r>
            <w:r>
              <w:rPr>
                <w:rFonts w:ascii="Calibri" w:hAnsi="Calibri" w:eastAsia="Times New Roman" w:cs="Times New Roman"/>
                <w:color w:val="000000"/>
                <w:sz w:val="16"/>
                <w:szCs w:val="16"/>
                <w:lang w:eastAsia="en-GB"/>
              </w:rPr>
              <w:t>Borongajska cesta 83d, 10000 Zagreb</w:t>
            </w:r>
          </w:p>
        </w:tc>
        <w:tc>
          <w:tcPr>
            <w:tcW w:w="1251" w:type="dxa"/>
            <w:vAlign w:val="bottom"/>
          </w:tcPr>
          <w:p>
            <w:pPr>
              <w:spacing w:after="0" w:line="240" w:lineRule="auto"/>
              <w:jc w:val="center"/>
              <w:rPr>
                <w:rFonts w:ascii="Verdana" w:hAnsi="Verdana" w:eastAsia="Times New Roman" w:cs="Arial"/>
                <w:b/>
                <w:color w:val="002060"/>
                <w:sz w:val="28"/>
                <w:szCs w:val="36"/>
                <w:lang w:val="en-GB"/>
              </w:rPr>
            </w:pPr>
            <w:r>
              <w:rPr>
                <w:rFonts w:ascii="Calibri" w:hAnsi="Calibri" w:eastAsia="Times New Roman" w:cs="Times New Roman"/>
                <w:color w:val="000000"/>
                <w:sz w:val="16"/>
                <w:szCs w:val="16"/>
                <w:lang w:val="en-GB" w:eastAsia="en-GB"/>
              </w:rPr>
              <w:t>HR ZAGREB01</w:t>
            </w:r>
          </w:p>
        </w:tc>
        <w:tc>
          <w:tcPr>
            <w:tcW w:w="1619" w:type="dxa"/>
            <w:vAlign w:val="bottom"/>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Verdana" w:hAnsi="Verdana" w:eastAsia="Times New Roman" w:cs="Arial"/>
                <w:b/>
                <w:color w:val="002060"/>
                <w:sz w:val="28"/>
                <w:szCs w:val="36"/>
                <w:lang w:val="en-GB"/>
              </w:rPr>
            </w:pPr>
            <w:r>
              <w:rPr>
                <w:rFonts w:ascii="Calibri" w:hAnsi="Calibri" w:eastAsia="Times New Roman" w:cs="Times New Roman"/>
                <w:color w:val="000000"/>
                <w:sz w:val="16"/>
                <w:szCs w:val="16"/>
                <w:lang w:eastAsia="en-GB"/>
              </w:rPr>
              <w:br w:type="textWrapping"/>
            </w:r>
            <w:r>
              <w:rPr>
                <w:rFonts w:ascii="Calibri" w:hAnsi="Calibri" w:eastAsia="Times New Roman" w:cs="Times New Roman"/>
                <w:color w:val="000000"/>
                <w:sz w:val="16"/>
                <w:szCs w:val="16"/>
                <w:lang w:eastAsia="en-GB"/>
              </w:rPr>
              <w:t>Croatia</w:t>
            </w:r>
          </w:p>
        </w:tc>
        <w:tc>
          <w:tcPr>
            <w:tcW w:w="3260" w:type="dxa"/>
            <w:gridSpan w:val="2"/>
            <w:vAlign w:val="bottom"/>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Institutional coordinator:</w:t>
            </w:r>
          </w:p>
          <w:p>
            <w:pPr>
              <w:spacing w:after="0" w:line="240" w:lineRule="auto"/>
              <w:jc w:val="center"/>
              <w:rPr>
                <w:rFonts w:ascii="Calibri" w:hAnsi="Calibri" w:eastAsia="Times New Roman" w:cs="Times New Roman"/>
                <w:color w:val="000000"/>
                <w:sz w:val="16"/>
                <w:szCs w:val="16"/>
                <w:lang w:val="en-GB" w:eastAsia="en-GB"/>
              </w:rPr>
            </w:pPr>
            <w:r>
              <w:rPr>
                <w:rFonts w:hint="default" w:ascii="Calibri" w:hAnsi="Calibri" w:eastAsia="Times New Roman" w:cs="Times New Roman"/>
                <w:color w:val="000000"/>
                <w:sz w:val="16"/>
                <w:szCs w:val="16"/>
                <w:lang w:val="hr-HR" w:eastAsia="en-GB"/>
              </w:rPr>
              <w:t xml:space="preserve">Renata Hranjec </w:t>
            </w:r>
            <w:r>
              <w:rPr>
                <w:rFonts w:ascii="Calibri" w:hAnsi="Calibri" w:eastAsia="Times New Roman" w:cs="Times New Roman"/>
                <w:color w:val="000000"/>
                <w:sz w:val="16"/>
                <w:szCs w:val="16"/>
                <w:lang w:val="en-GB" w:eastAsia="en-GB"/>
              </w:rPr>
              <w:t xml:space="preserve">c (Ms), </w:t>
            </w:r>
            <w:r>
              <w:rPr>
                <w:rFonts w:ascii="Calibri" w:hAnsi="Calibri" w:eastAsia="Times New Roman" w:cs="Times New Roman"/>
                <w:color w:val="000000"/>
                <w:sz w:val="16"/>
                <w:szCs w:val="16"/>
                <w:lang w:val="en-GB" w:eastAsia="en-GB"/>
              </w:rPr>
              <w:fldChar w:fldCharType="begin"/>
            </w:r>
            <w:r>
              <w:rPr>
                <w:rFonts w:ascii="Calibri" w:hAnsi="Calibri" w:eastAsia="Times New Roman" w:cs="Times New Roman"/>
                <w:color w:val="000000"/>
                <w:sz w:val="16"/>
                <w:szCs w:val="16"/>
                <w:lang w:val="en-GB" w:eastAsia="en-GB"/>
              </w:rPr>
              <w:instrText xml:space="preserve"> HYPERLINK "mailto:erasmus.coordinator@unizg.hr" </w:instrText>
            </w:r>
            <w:r>
              <w:rPr>
                <w:rFonts w:ascii="Calibri" w:hAnsi="Calibri" w:eastAsia="Times New Roman" w:cs="Times New Roman"/>
                <w:color w:val="000000"/>
                <w:sz w:val="16"/>
                <w:szCs w:val="16"/>
                <w:lang w:val="en-GB" w:eastAsia="en-GB"/>
              </w:rPr>
              <w:fldChar w:fldCharType="separate"/>
            </w:r>
            <w:r>
              <w:rPr>
                <w:rStyle w:val="13"/>
                <w:rFonts w:ascii="Calibri" w:hAnsi="Calibri" w:eastAsia="Times New Roman" w:cs="Times New Roman"/>
                <w:color w:val="000000"/>
                <w:sz w:val="16"/>
                <w:szCs w:val="16"/>
                <w:lang w:val="en-GB" w:eastAsia="en-GB"/>
              </w:rPr>
              <w:t>erasmus.coordinator@unizg.hr</w:t>
            </w:r>
            <w:r>
              <w:rPr>
                <w:rFonts w:ascii="Calibri" w:hAnsi="Calibri" w:eastAsia="Times New Roman" w:cs="Times New Roman"/>
                <w:color w:val="000000"/>
                <w:sz w:val="16"/>
                <w:szCs w:val="16"/>
                <w:lang w:val="en-GB" w:eastAsia="en-GB"/>
              </w:rPr>
              <w:fldChar w:fldCharType="end"/>
            </w:r>
            <w:r>
              <w:rPr>
                <w:rFonts w:hint="default" w:ascii="Calibri" w:hAnsi="Calibri" w:eastAsia="Times New Roman" w:cs="Times New Roman"/>
                <w:color w:val="000000"/>
                <w:sz w:val="16"/>
                <w:szCs w:val="16"/>
                <w:lang w:val="hr-HR" w:eastAsia="en-GB"/>
              </w:rPr>
              <w:t xml:space="preserve"> </w:t>
            </w:r>
            <w:r>
              <w:rPr>
                <w:rFonts w:ascii="Calibri" w:hAnsi="Calibri" w:eastAsia="Times New Roman" w:cs="Times New Roman"/>
                <w:color w:val="000000"/>
                <w:sz w:val="16"/>
                <w:szCs w:val="16"/>
                <w:lang w:val="en-GB" w:eastAsia="en-GB"/>
              </w:rPr>
              <w:t>, Tel: +385-1-46-98-165</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xml:space="preserve">Faculty of  Croatian studies </w:t>
            </w:r>
          </w:p>
          <w:p>
            <w:pPr>
              <w:spacing w:after="0" w:line="240" w:lineRule="auto"/>
              <w:jc w:val="center"/>
              <w:rPr>
                <w:rFonts w:hint="default" w:ascii="Calibri" w:hAnsi="Calibri" w:eastAsia="Times New Roman" w:cs="Times New Roman"/>
                <w:color w:val="000000"/>
                <w:sz w:val="16"/>
                <w:szCs w:val="16"/>
                <w:lang w:val="hr-HR" w:eastAsia="en-GB"/>
              </w:rPr>
            </w:pPr>
            <w:r>
              <w:rPr>
                <w:rFonts w:ascii="Calibri" w:hAnsi="Calibri" w:eastAsia="Times New Roman" w:cs="Times New Roman"/>
                <w:color w:val="000000"/>
                <w:sz w:val="16"/>
                <w:szCs w:val="16"/>
                <w:lang w:val="en-GB" w:eastAsia="en-GB"/>
              </w:rPr>
              <w:t>Assist.prof.</w:t>
            </w:r>
            <w:r>
              <w:rPr>
                <w:rFonts w:hint="default" w:ascii="Calibri" w:hAnsi="Calibri" w:eastAsia="Times New Roman" w:cs="Times New Roman"/>
                <w:color w:val="000000"/>
                <w:sz w:val="16"/>
                <w:szCs w:val="16"/>
                <w:lang w:val="hr-HR" w:eastAsia="en-GB"/>
              </w:rPr>
              <w:t xml:space="preserve">Wollfy Krašić </w:t>
            </w:r>
            <w:r>
              <w:rPr>
                <w:rFonts w:ascii="Calibri" w:hAnsi="Calibri" w:eastAsia="Times New Roman" w:cs="Times New Roman"/>
                <w:color w:val="000000"/>
                <w:sz w:val="16"/>
                <w:szCs w:val="16"/>
                <w:lang w:val="en-GB" w:eastAsia="en-GB"/>
              </w:rPr>
              <w:t xml:space="preserve">PhD. ECTS </w:t>
            </w:r>
            <w:r>
              <w:rPr>
                <w:rFonts w:ascii="Calibri" w:hAnsi="Calibri" w:eastAsia="Times New Roman" w:cs="Times New Roman"/>
                <w:color w:val="000000"/>
                <w:sz w:val="16"/>
                <w:szCs w:val="16"/>
                <w:lang w:val="en-GB" w:eastAsia="en-GB"/>
              </w:rPr>
              <w:fldChar w:fldCharType="begin"/>
            </w:r>
            <w:r>
              <w:rPr>
                <w:rFonts w:ascii="Calibri" w:hAnsi="Calibri" w:eastAsia="Times New Roman" w:cs="Times New Roman"/>
                <w:color w:val="000000"/>
                <w:sz w:val="16"/>
                <w:szCs w:val="16"/>
                <w:lang w:val="en-GB" w:eastAsia="en-GB"/>
              </w:rPr>
              <w:instrText xml:space="preserve"> HYPERLINK "mailto:coordinatorwkrasic@hrstud.hr" </w:instrText>
            </w:r>
            <w:r>
              <w:rPr>
                <w:rFonts w:ascii="Calibri" w:hAnsi="Calibri" w:eastAsia="Times New Roman" w:cs="Times New Roman"/>
                <w:color w:val="000000"/>
                <w:sz w:val="16"/>
                <w:szCs w:val="16"/>
                <w:lang w:val="en-GB" w:eastAsia="en-GB"/>
              </w:rPr>
              <w:fldChar w:fldCharType="separate"/>
            </w:r>
            <w:r>
              <w:rPr>
                <w:rStyle w:val="13"/>
                <w:rFonts w:ascii="Calibri" w:hAnsi="Calibri" w:eastAsia="Times New Roman" w:cs="Times New Roman"/>
                <w:color w:val="000000"/>
                <w:sz w:val="16"/>
                <w:szCs w:val="16"/>
                <w:lang w:val="en-GB" w:eastAsia="en-GB"/>
              </w:rPr>
              <w:t>coordinator</w:t>
            </w:r>
            <w:r>
              <w:rPr>
                <w:rStyle w:val="13"/>
                <w:rFonts w:hint="default" w:ascii="Calibri" w:hAnsi="Calibri" w:eastAsia="Times New Roman" w:cs="Times New Roman"/>
                <w:color w:val="000000"/>
                <w:sz w:val="16"/>
                <w:szCs w:val="16"/>
                <w:lang w:val="hr-HR" w:eastAsia="en-GB"/>
              </w:rPr>
              <w:t>wkrasic</w:t>
            </w:r>
            <w:r>
              <w:rPr>
                <w:rStyle w:val="13"/>
                <w:rFonts w:ascii="Calibri" w:hAnsi="Calibri" w:eastAsia="Times New Roman" w:cs="Times New Roman"/>
                <w:color w:val="000000"/>
                <w:sz w:val="16"/>
                <w:szCs w:val="16"/>
                <w:lang w:val="en-GB" w:eastAsia="en-GB"/>
              </w:rPr>
              <w:t>@hrstud.hr</w:t>
            </w:r>
            <w:r>
              <w:rPr>
                <w:rFonts w:ascii="Calibri" w:hAnsi="Calibri" w:eastAsia="Times New Roman" w:cs="Times New Roman"/>
                <w:color w:val="000000"/>
                <w:sz w:val="16"/>
                <w:szCs w:val="16"/>
                <w:lang w:val="en-GB" w:eastAsia="en-GB"/>
              </w:rPr>
              <w:fldChar w:fldCharType="end"/>
            </w:r>
            <w:r>
              <w:rPr>
                <w:rFonts w:hint="default" w:ascii="Calibri" w:hAnsi="Calibri" w:eastAsia="Times New Roman" w:cs="Times New Roman"/>
                <w:color w:val="000000"/>
                <w:sz w:val="16"/>
                <w:szCs w:val="16"/>
                <w:lang w:val="hr-HR" w:eastAsia="en-GB"/>
              </w:rPr>
              <w:t xml:space="preserve"> </w:t>
            </w:r>
          </w:p>
          <w:p>
            <w:pPr>
              <w:spacing w:after="0" w:line="240" w:lineRule="auto"/>
              <w:jc w:val="center"/>
              <w:rPr>
                <w:rFonts w:ascii="Verdana" w:hAnsi="Verdana" w:eastAsia="Times New Roman" w:cs="Arial"/>
                <w:b/>
                <w:color w:val="002060"/>
                <w:sz w:val="28"/>
                <w:szCs w:val="36"/>
                <w:lang w:val="en-GB"/>
              </w:rPr>
            </w:pPr>
            <w:r>
              <w:rPr>
                <w:rFonts w:ascii="Calibri" w:hAnsi="Calibri" w:eastAsia="Times New Roman" w:cs="Times New Roman"/>
                <w:color w:val="000000"/>
                <w:sz w:val="16"/>
                <w:szCs w:val="16"/>
                <w:lang w:val="en-GB" w:eastAsia="en-GB"/>
              </w:rPr>
              <w:t xml:space="preserve">Contact for students </w:t>
            </w:r>
            <w:r>
              <w:rPr>
                <w:rFonts w:ascii="Calibri" w:hAnsi="Calibri" w:eastAsia="Times New Roman" w:cs="Times New Roman"/>
                <w:color w:val="000000"/>
                <w:sz w:val="16"/>
                <w:szCs w:val="16"/>
                <w:lang w:val="en-GB" w:eastAsia="en-GB"/>
              </w:rPr>
              <w:fldChar w:fldCharType="begin"/>
            </w:r>
            <w:r>
              <w:rPr>
                <w:rFonts w:ascii="Calibri" w:hAnsi="Calibri" w:eastAsia="Times New Roman" w:cs="Times New Roman"/>
                <w:color w:val="000000"/>
                <w:sz w:val="16"/>
                <w:szCs w:val="16"/>
                <w:lang w:val="en-GB" w:eastAsia="en-GB"/>
              </w:rPr>
              <w:instrText xml:space="preserve"> HYPERLINK "mailto:dvnucec@hrstud.hr" </w:instrText>
            </w:r>
            <w:r>
              <w:rPr>
                <w:rFonts w:ascii="Calibri" w:hAnsi="Calibri" w:eastAsia="Times New Roman" w:cs="Times New Roman"/>
                <w:color w:val="000000"/>
                <w:sz w:val="16"/>
                <w:szCs w:val="16"/>
                <w:lang w:val="en-GB" w:eastAsia="en-GB"/>
              </w:rPr>
              <w:fldChar w:fldCharType="separate"/>
            </w:r>
            <w:r>
              <w:rPr>
                <w:rStyle w:val="13"/>
                <w:rFonts w:ascii="Calibri" w:hAnsi="Calibri" w:eastAsia="Times New Roman" w:cs="Times New Roman"/>
                <w:color w:val="000000"/>
                <w:sz w:val="16"/>
                <w:szCs w:val="16"/>
                <w:lang w:val="en-GB" w:eastAsia="en-GB"/>
              </w:rPr>
              <w:t>dvnucec@hrstud.hr</w:t>
            </w:r>
            <w:r>
              <w:rPr>
                <w:rFonts w:ascii="Calibri" w:hAnsi="Calibri" w:eastAsia="Times New Roman" w:cs="Times New Roman"/>
                <w:color w:val="000000"/>
                <w:sz w:val="16"/>
                <w:szCs w:val="16"/>
                <w:lang w:val="en-GB" w:eastAsia="en-GB"/>
              </w:rPr>
              <w:fldChar w:fldCharType="end"/>
            </w:r>
            <w:r>
              <w:rPr>
                <w:rFonts w:hint="default" w:ascii="Calibri" w:hAnsi="Calibri" w:eastAsia="Times New Roman" w:cs="Times New Roman"/>
                <w:color w:val="000000"/>
                <w:sz w:val="16"/>
                <w:szCs w:val="16"/>
                <w:lang w:val="hr-HR" w:eastAsia="en-GB"/>
              </w:rPr>
              <w:t xml:space="preserve"> </w:t>
            </w:r>
            <w:r>
              <w:rPr>
                <w:rFonts w:ascii="Calibri" w:hAnsi="Calibri" w:eastAsia="Times New Roman" w:cs="Times New Roman"/>
                <w:color w:val="000000"/>
                <w:sz w:val="16"/>
                <w:szCs w:val="16"/>
                <w:lang w:val="en-GB" w:eastAsia="en-GB"/>
              </w:rPr>
              <w:t>Tel: +38512457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9" w:type="dxa"/>
            <w:gridSpan w:val="8"/>
            <w:shd w:val="clear" w:color="auto" w:fill="D6DCE4" w:themeFill="text2" w:themeFillTint="33"/>
            <w:vAlign w:val="bottom"/>
          </w:tcPr>
          <w:p>
            <w:pPr>
              <w:spacing w:after="120" w:line="240" w:lineRule="auto"/>
              <w:ind w:right="28"/>
              <w:jc w:val="center"/>
              <w:rPr>
                <w:rFonts w:ascii="Verdana" w:hAnsi="Verdana" w:eastAsia="Times New Roman" w:cs="Arial"/>
                <w:b/>
                <w:color w:val="002060"/>
                <w:sz w:val="28"/>
                <w:szCs w:val="36"/>
                <w:lang w:val="en-GB"/>
              </w:rPr>
            </w:pPr>
            <w:r>
              <w:rPr>
                <w:rFonts w:ascii="Calibri" w:hAnsi="Calibri" w:eastAsia="Times New Roman" w:cs="Times New Roman"/>
                <w:color w:val="000000"/>
                <w:sz w:val="16"/>
                <w:szCs w:val="16"/>
                <w:lang w:val="en-GB" w:eastAsia="en-GB"/>
              </w:rPr>
              <w:t xml:space="preserve">The level of language competence in </w:t>
            </w:r>
            <w:r>
              <w:rPr>
                <w:rFonts w:ascii="Calibri" w:hAnsi="Calibri" w:eastAsia="Times New Roman" w:cs="Times New Roman"/>
                <w:bCs/>
                <w:color w:val="000000"/>
                <w:sz w:val="16"/>
                <w:szCs w:val="16"/>
                <w:lang w:val="en-GB" w:eastAsia="en-GB"/>
              </w:rPr>
              <w:t>________ [indicate here the main language of instruction] that</w:t>
            </w:r>
            <w:r>
              <w:rPr>
                <w:rFonts w:ascii="Calibri" w:hAnsi="Calibri" w:eastAsia="Times New Roman" w:cs="Times New Roman"/>
                <w:color w:val="000000"/>
                <w:sz w:val="16"/>
                <w:szCs w:val="16"/>
                <w:lang w:val="en-GB" w:eastAsia="en-GB"/>
              </w:rPr>
              <w:t xml:space="preserve"> the student already has or agrees to acquire by the start of the study period is: </w:t>
            </w:r>
            <w:r>
              <w:rPr>
                <w:rFonts w:ascii="Calibri" w:hAnsi="Calibri" w:eastAsia="Times New Roman" w:cs="Times New Roman"/>
                <w:color w:val="000000"/>
                <w:sz w:val="16"/>
                <w:szCs w:val="16"/>
                <w:lang w:val="en-GB" w:eastAsia="en-GB"/>
              </w:rPr>
              <w:br w:type="textWrapping"/>
            </w:r>
            <w:r>
              <w:rPr>
                <w:rFonts w:ascii="Calibri" w:hAnsi="Calibri" w:eastAsia="Times New Roman" w:cs="Times New Roman"/>
                <w:i/>
                <w:iCs/>
                <w:color w:val="000000"/>
                <w:sz w:val="16"/>
                <w:szCs w:val="16"/>
                <w:lang w:val="en-GB" w:eastAsia="en-GB"/>
              </w:rPr>
              <w:t xml:space="preserve">A1 </w:t>
            </w:r>
            <w:sdt>
              <w:sdtPr>
                <w:rPr>
                  <w:rFonts w:ascii="Calibri" w:hAnsi="Calibri" w:eastAsia="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A2 </w:t>
            </w:r>
            <w:sdt>
              <w:sdtPr>
                <w:rPr>
                  <w:rFonts w:ascii="Calibri" w:hAnsi="Calibri" w:eastAsia="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B1 </w:t>
            </w:r>
            <w:r>
              <w:rPr>
                <w:rFonts w:ascii="Calibri" w:hAnsi="Calibri" w:eastAsia="Times New Roman" w:cs="Times New Roman"/>
                <w:i/>
                <w:iCs/>
                <w:color w:val="000000"/>
                <w:sz w:val="12"/>
                <w:szCs w:val="16"/>
                <w:lang w:val="en-GB" w:eastAsia="en-GB"/>
              </w:rPr>
              <w:t xml:space="preserve"> </w:t>
            </w:r>
            <w:sdt>
              <w:sdtPr>
                <w:rPr>
                  <w:rFonts w:ascii="Calibri" w:hAnsi="Calibri" w:eastAsia="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B2 </w:t>
            </w:r>
            <w:sdt>
              <w:sdtPr>
                <w:rPr>
                  <w:rFonts w:ascii="Calibri" w:hAnsi="Calibri" w:eastAsia="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C1 </w:t>
            </w:r>
            <w:sdt>
              <w:sdtPr>
                <w:rPr>
                  <w:rFonts w:ascii="Calibri" w:hAnsi="Calibri" w:eastAsia="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C2 </w:t>
            </w:r>
            <w:sdt>
              <w:sdtPr>
                <w:rPr>
                  <w:rFonts w:ascii="Calibri" w:hAnsi="Calibri" w:eastAsia="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Native speaker </w:t>
            </w:r>
            <w:sdt>
              <w:sdtPr>
                <w:rPr>
                  <w:rFonts w:ascii="Calibri" w:hAnsi="Calibri" w:eastAsia="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bl>
    <w:p>
      <w:pPr>
        <w:spacing w:after="120" w:line="240" w:lineRule="auto"/>
        <w:ind w:right="28"/>
        <w:jc w:val="center"/>
        <w:rPr>
          <w:rFonts w:ascii="Verdana" w:hAnsi="Verdana" w:eastAsia="Times New Roman" w:cs="Arial"/>
          <w:b/>
          <w:color w:val="002060"/>
          <w:sz w:val="28"/>
          <w:szCs w:val="36"/>
        </w:rPr>
      </w:pP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Mobility type and duration </w:t>
      </w:r>
    </w:p>
    <w:tbl>
      <w:tblPr>
        <w:tblStyle w:val="14"/>
        <w:tblW w:w="111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0"/>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0" w:type="dxa"/>
            <w:shd w:val="clear" w:color="auto" w:fill="D6DCE4" w:themeFill="text2" w:themeFillTint="33"/>
          </w:tcPr>
          <w:p>
            <w:pPr>
              <w:spacing w:after="0" w:line="240" w:lineRule="auto"/>
              <w:rPr>
                <w:rFonts w:ascii="Calibri" w:hAnsi="Calibri" w:eastAsia="Times New Roman" w:cs="Times New Roman"/>
                <w:b/>
                <w:bCs/>
                <w:iCs/>
                <w:color w:val="000000"/>
                <w:sz w:val="16"/>
                <w:szCs w:val="16"/>
                <w:lang w:val="en-GB" w:eastAsia="en-GB"/>
              </w:rPr>
            </w:pPr>
            <w:r>
              <w:rPr>
                <w:rFonts w:ascii="Calibri" w:hAnsi="Calibri" w:eastAsia="Times New Roman" w:cs="Times New Roman"/>
                <w:b/>
                <w:bCs/>
                <w:iCs/>
                <w:color w:val="000000"/>
                <w:sz w:val="16"/>
                <w:szCs w:val="16"/>
                <w:lang w:val="en-GB" w:eastAsia="en-GB"/>
              </w:rPr>
              <w:t xml:space="preserve">Mobility type (select one) </w:t>
            </w:r>
          </w:p>
        </w:tc>
        <w:tc>
          <w:tcPr>
            <w:tcW w:w="4819" w:type="dxa"/>
            <w:shd w:val="clear" w:color="auto" w:fill="D6DCE4" w:themeFill="text2" w:themeFillTint="33"/>
          </w:tcPr>
          <w:p>
            <w:pPr>
              <w:spacing w:after="0" w:line="240" w:lineRule="auto"/>
              <w:rPr>
                <w:rFonts w:ascii="Calibri" w:hAnsi="Calibri" w:eastAsia="Times New Roman" w:cs="Times New Roman"/>
                <w:b/>
                <w:bCs/>
                <w:iCs/>
                <w:color w:val="000000"/>
                <w:sz w:val="16"/>
                <w:szCs w:val="16"/>
                <w:lang w:val="en-GB" w:eastAsia="en-GB"/>
              </w:rPr>
            </w:pPr>
            <w:r>
              <w:rPr>
                <w:rFonts w:ascii="Calibri" w:hAnsi="Calibri" w:eastAsia="Times New Roman" w:cs="Times New Roman"/>
                <w:b/>
                <w:bCs/>
                <w:iCs/>
                <w:color w:val="000000"/>
                <w:sz w:val="16"/>
                <w:szCs w:val="16"/>
                <w:lang w:val="en-GB" w:eastAsia="en-GB"/>
              </w:rPr>
              <w:t xml:space="preserve">Estimated duration (to be confirmed by the Receiving Institution)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6380" w:type="dxa"/>
          </w:tcPr>
          <w:p>
            <w:pPr>
              <w:spacing w:after="0" w:line="360" w:lineRule="auto"/>
              <w:rPr>
                <w:rFonts w:ascii="Calibri" w:hAnsi="Calibri" w:eastAsia="Times New Roman" w:cs="Times New Roman"/>
                <w:iCs/>
                <w:color w:val="000000"/>
                <w:sz w:val="16"/>
                <w:szCs w:val="16"/>
                <w:lang w:val="en-GB" w:eastAsia="en-GB"/>
              </w:rPr>
            </w:pPr>
          </w:p>
          <w:p>
            <w:pPr>
              <w:pStyle w:val="19"/>
              <w:numPr>
                <w:ilvl w:val="0"/>
                <w:numId w:val="1"/>
              </w:numPr>
              <w:spacing w:after="0" w:line="360" w:lineRule="auto"/>
              <w:rPr>
                <w:rFonts w:ascii="Calibri" w:hAnsi="Calibri" w:eastAsia="Times New Roman" w:cs="Times New Roman"/>
                <w:iCs/>
                <w:color w:val="000000"/>
                <w:sz w:val="16"/>
                <w:szCs w:val="16"/>
                <w:lang w:val="en-GB" w:eastAsia="en-GB"/>
              </w:rPr>
            </w:pPr>
            <w:r>
              <w:rPr>
                <w:rFonts w:ascii="Calibri" w:hAnsi="Calibri" w:eastAsia="Times New Roman" w:cs="Times New Roman"/>
                <w:bCs/>
                <w:iCs/>
                <w:color w:val="000000"/>
                <w:sz w:val="16"/>
                <w:szCs w:val="16"/>
                <w:lang w:val="en-GB" w:eastAsia="en-GB"/>
              </w:rPr>
              <w:t>Semester(s)</w:t>
            </w:r>
            <w:r>
              <w:rPr>
                <w:rFonts w:ascii="Calibri" w:hAnsi="Calibri" w:eastAsia="Times New Roman" w:cs="Times New Roman"/>
                <w:iCs/>
                <w:color w:val="000000"/>
                <w:sz w:val="16"/>
                <w:szCs w:val="16"/>
                <w:lang w:val="en-GB" w:eastAsia="en-GB"/>
              </w:rPr>
              <w:t xml:space="preserve"> </w:t>
            </w:r>
            <w:sdt>
              <w:sdtPr>
                <w:rPr>
                  <w:rFonts w:ascii="MS Gothic" w:hAnsi="MS Gothic" w:eastAsia="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rPr>
                  <w:rFonts w:ascii="MS Gothic" w:hAnsi="MS Gothic" w:eastAsia="MS Gothic"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Cs/>
                <w:color w:val="000000"/>
                <w:sz w:val="16"/>
                <w:szCs w:val="16"/>
                <w:lang w:val="en-GB" w:eastAsia="en-GB"/>
              </w:rPr>
              <w:t xml:space="preserve">   /  Virtual component </w:t>
            </w:r>
            <w:r>
              <w:rPr>
                <w:rFonts w:ascii="Calibri" w:hAnsi="Calibri" w:eastAsia="Times New Roman" w:cs="Times New Roman"/>
                <w:i/>
                <w:iCs/>
                <w:color w:val="000000"/>
                <w:sz w:val="16"/>
                <w:szCs w:val="16"/>
                <w:lang w:val="en-GB" w:eastAsia="en-GB"/>
              </w:rPr>
              <w:t>(only if applicable</w:t>
            </w:r>
            <w:r>
              <w:rPr>
                <w:rFonts w:ascii="Calibri" w:hAnsi="Calibri" w:eastAsia="Times New Roman" w:cs="Times New Roman"/>
                <w:bCs/>
                <w:i/>
                <w:iCs/>
                <w:color w:val="000000"/>
                <w:sz w:val="16"/>
                <w:szCs w:val="16"/>
                <w:lang w:val="en-GB" w:eastAsia="en-GB"/>
              </w:rPr>
              <w:t>)</w:t>
            </w:r>
            <w:r>
              <w:rPr>
                <w:rFonts w:ascii="Calibri" w:hAnsi="Calibri" w:eastAsia="Times New Roman" w:cs="Times New Roman"/>
                <w:iCs/>
                <w:color w:val="000000"/>
                <w:sz w:val="16"/>
                <w:szCs w:val="16"/>
                <w:lang w:val="en-GB" w:eastAsia="en-GB"/>
              </w:rPr>
              <w:t xml:space="preserve"> </w:t>
            </w:r>
            <w:sdt>
              <w:sdtPr>
                <w:rPr>
                  <w:rFonts w:ascii="MS Gothic" w:hAnsi="MS Gothic" w:eastAsia="MS Gothic" w:cs="Times New Roman"/>
                  <w:iCs/>
                  <w:color w:val="000000"/>
                  <w:sz w:val="12"/>
                  <w:szCs w:val="16"/>
                  <w:lang w:val="en-GB" w:eastAsia="en-GB"/>
                </w:rPr>
                <w:id w:val="-674497616"/>
                <w14:checkbox>
                  <w14:checked w14:val="0"/>
                  <w14:checkedState w14:val="2612" w14:font="MS Gothic"/>
                  <w14:uncheckedState w14:val="2610" w14:font="MS Gothic"/>
                </w14:checkbox>
              </w:sdtPr>
              <w:sdtEndPr>
                <w:rPr>
                  <w:rFonts w:ascii="MS Gothic" w:hAnsi="MS Gothic" w:eastAsia="MS Gothic"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p>
            <w:pPr>
              <w:pStyle w:val="19"/>
              <w:numPr>
                <w:ilvl w:val="0"/>
                <w:numId w:val="1"/>
              </w:numPr>
              <w:spacing w:after="0" w:line="360" w:lineRule="auto"/>
              <w:rPr>
                <w:rFonts w:ascii="Calibri" w:hAnsi="Calibri" w:eastAsia="Times New Roman" w:cs="Times New Roman"/>
                <w:iCs/>
                <w:color w:val="000000"/>
                <w:sz w:val="16"/>
                <w:szCs w:val="16"/>
                <w:lang w:val="en-GB" w:eastAsia="en-GB"/>
              </w:rPr>
            </w:pPr>
            <w:r>
              <w:rPr>
                <w:rFonts w:ascii="Calibri" w:hAnsi="Calibri" w:eastAsia="Times New Roman" w:cs="Times New Roman"/>
                <w:iCs/>
                <w:color w:val="000000"/>
                <w:sz w:val="16"/>
                <w:szCs w:val="16"/>
                <w:lang w:val="en-GB" w:eastAsia="en-GB"/>
              </w:rPr>
              <w:t xml:space="preserve">Blended mobility with short-term physical mobility </w:t>
            </w:r>
            <w:sdt>
              <w:sdtPr>
                <w:rPr>
                  <w:rFonts w:ascii="MS Gothic" w:hAnsi="MS Gothic" w:eastAsia="MS Gothic" w:cs="Times New Roman"/>
                  <w:iCs/>
                  <w:color w:val="000000"/>
                  <w:sz w:val="12"/>
                  <w:szCs w:val="16"/>
                  <w:lang w:val="en-GB" w:eastAsia="en-GB"/>
                </w:rPr>
                <w:id w:val="888067301"/>
                <w14:checkbox>
                  <w14:checked w14:val="0"/>
                  <w14:checkedState w14:val="2612" w14:font="MS Gothic"/>
                  <w14:uncheckedState w14:val="2610" w14:font="MS Gothic"/>
                </w14:checkbox>
              </w:sdtPr>
              <w:sdtEndPr>
                <w:rPr>
                  <w:rFonts w:ascii="MS Gothic" w:hAnsi="MS Gothic" w:eastAsia="MS Gothic"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p>
            <w:pPr>
              <w:pStyle w:val="19"/>
              <w:numPr>
                <w:ilvl w:val="0"/>
                <w:numId w:val="1"/>
              </w:numPr>
              <w:spacing w:after="0" w:line="36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Cs/>
                <w:color w:val="000000"/>
                <w:sz w:val="16"/>
                <w:szCs w:val="16"/>
                <w:lang w:val="en-GB" w:eastAsia="en-GB"/>
              </w:rPr>
              <w:t xml:space="preserve">Short-term doctoral mobility </w:t>
            </w:r>
            <w:sdt>
              <w:sdtPr>
                <w:rPr>
                  <w:rFonts w:ascii="MS Gothic" w:hAnsi="MS Gothic" w:eastAsia="MS Gothic" w:cs="Times New Roman"/>
                  <w:iCs/>
                  <w:color w:val="000000"/>
                  <w:sz w:val="12"/>
                  <w:szCs w:val="16"/>
                  <w:lang w:val="en-GB" w:eastAsia="en-GB"/>
                </w:rPr>
                <w:id w:val="-452025017"/>
                <w14:checkbox>
                  <w14:checked w14:val="0"/>
                  <w14:checkedState w14:val="2612" w14:font="MS Gothic"/>
                  <w14:uncheckedState w14:val="2610" w14:font="MS Gothic"/>
                </w14:checkbox>
              </w:sdtPr>
              <w:sdtEndPr>
                <w:rPr>
                  <w:rFonts w:ascii="MS Gothic" w:hAnsi="MS Gothic" w:eastAsia="MS Gothic"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Cs/>
                <w:color w:val="000000"/>
                <w:sz w:val="16"/>
                <w:szCs w:val="16"/>
                <w:lang w:val="en-GB" w:eastAsia="en-GB"/>
              </w:rPr>
              <w:t xml:space="preserve">  /  Virtual component  </w:t>
            </w:r>
            <w:r>
              <w:rPr>
                <w:rFonts w:ascii="Calibri" w:hAnsi="Calibri" w:eastAsia="Times New Roman" w:cs="Times New Roman"/>
                <w:i/>
                <w:iCs/>
                <w:color w:val="000000"/>
                <w:sz w:val="16"/>
                <w:szCs w:val="16"/>
                <w:lang w:val="en-GB" w:eastAsia="en-GB"/>
              </w:rPr>
              <w:t>(only if applicable</w:t>
            </w:r>
            <w:r>
              <w:rPr>
                <w:rFonts w:ascii="Calibri" w:hAnsi="Calibri" w:eastAsia="Times New Roman" w:cs="Times New Roman"/>
                <w:bCs/>
                <w:i/>
                <w:iCs/>
                <w:color w:val="000000"/>
                <w:sz w:val="16"/>
                <w:szCs w:val="16"/>
                <w:lang w:val="en-GB" w:eastAsia="en-GB"/>
              </w:rPr>
              <w:t>)</w:t>
            </w:r>
            <w:r>
              <w:rPr>
                <w:rFonts w:ascii="Calibri" w:hAnsi="Calibri" w:eastAsia="Times New Roman" w:cs="Times New Roman"/>
                <w:iCs/>
                <w:color w:val="000000"/>
                <w:sz w:val="16"/>
                <w:szCs w:val="16"/>
                <w:lang w:val="en-GB" w:eastAsia="en-GB"/>
              </w:rPr>
              <w:t xml:space="preserve"> </w:t>
            </w:r>
            <w:sdt>
              <w:sdtPr>
                <w:rPr>
                  <w:rFonts w:ascii="MS Gothic" w:hAnsi="MS Gothic" w:eastAsia="MS Gothic" w:cs="Times New Roman"/>
                  <w:iCs/>
                  <w:color w:val="000000"/>
                  <w:sz w:val="12"/>
                  <w:szCs w:val="16"/>
                  <w:lang w:val="en-GB" w:eastAsia="en-GB"/>
                </w:rPr>
                <w:id w:val="570705732"/>
                <w14:checkbox>
                  <w14:checked w14:val="0"/>
                  <w14:checkedState w14:val="2612" w14:font="MS Gothic"/>
                  <w14:uncheckedState w14:val="2610" w14:font="MS Gothic"/>
                </w14:checkbox>
              </w:sdtPr>
              <w:sdtEndPr>
                <w:rPr>
                  <w:rFonts w:ascii="MS Gothic" w:hAnsi="MS Gothic" w:eastAsia="MS Gothic"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4819" w:type="dxa"/>
          </w:tcPr>
          <w:p>
            <w:pPr>
              <w:spacing w:before="120" w:after="120" w:line="360" w:lineRule="auto"/>
              <w:ind w:right="28"/>
              <w:rPr>
                <w:rFonts w:ascii="Calibri" w:hAnsi="Calibri" w:eastAsia="Times New Roman" w:cs="Times New Roman"/>
                <w:bCs/>
                <w:iCs/>
                <w:color w:val="000000"/>
                <w:sz w:val="16"/>
                <w:szCs w:val="16"/>
                <w:lang w:val="en-GB" w:eastAsia="en-GB"/>
              </w:rPr>
            </w:pPr>
            <w:r>
              <w:rPr>
                <w:rFonts w:ascii="Calibri" w:hAnsi="Calibri" w:eastAsia="Times New Roman" w:cs="Times New Roman"/>
                <w:bCs/>
                <w:iCs/>
                <w:color w:val="000000"/>
                <w:sz w:val="16"/>
                <w:szCs w:val="16"/>
                <w:lang w:val="en-GB" w:eastAsia="en-GB"/>
              </w:rPr>
              <w:t>Planned period of the physical mobility:</w:t>
            </w:r>
          </w:p>
          <w:p>
            <w:pPr>
              <w:pStyle w:val="19"/>
              <w:numPr>
                <w:ilvl w:val="0"/>
                <w:numId w:val="2"/>
              </w:numPr>
              <w:spacing w:before="120" w:after="120" w:line="360" w:lineRule="auto"/>
              <w:ind w:right="28"/>
              <w:rPr>
                <w:rFonts w:ascii="Calibri" w:hAnsi="Calibri" w:eastAsia="Times New Roman" w:cs="Times New Roman"/>
                <w:bCs/>
                <w:iCs/>
                <w:color w:val="000000"/>
                <w:sz w:val="16"/>
                <w:szCs w:val="16"/>
                <w:lang w:val="en-GB" w:eastAsia="en-GB"/>
              </w:rPr>
            </w:pPr>
            <w:r>
              <w:rPr>
                <w:rFonts w:ascii="Calibri" w:hAnsi="Calibri" w:eastAsia="Times New Roman" w:cs="Times New Roman"/>
                <w:bCs/>
                <w:iCs/>
                <w:color w:val="000000"/>
                <w:sz w:val="16"/>
                <w:szCs w:val="16"/>
                <w:lang w:val="en-GB" w:eastAsia="en-GB"/>
              </w:rPr>
              <w:t>from [day (optional)/month/year] …………….</w:t>
            </w:r>
          </w:p>
          <w:p>
            <w:pPr>
              <w:pStyle w:val="19"/>
              <w:numPr>
                <w:ilvl w:val="0"/>
                <w:numId w:val="3"/>
              </w:numPr>
              <w:spacing w:after="120" w:line="360" w:lineRule="auto"/>
              <w:ind w:right="28"/>
              <w:rPr>
                <w:rFonts w:ascii="Calibri" w:hAnsi="Calibri" w:eastAsia="Times New Roman" w:cs="Times New Roman"/>
                <w:bCs/>
                <w:iCs/>
                <w:color w:val="000000"/>
                <w:sz w:val="16"/>
                <w:szCs w:val="16"/>
                <w:lang w:val="en-GB" w:eastAsia="en-GB"/>
              </w:rPr>
            </w:pPr>
            <w:r>
              <w:rPr>
                <w:rFonts w:ascii="Calibri" w:hAnsi="Calibri" w:eastAsia="Times New Roman" w:cs="Times New Roman"/>
                <w:bCs/>
                <w:iCs/>
                <w:color w:val="000000"/>
                <w:sz w:val="16"/>
                <w:szCs w:val="16"/>
                <w:lang w:val="en-GB" w:eastAsia="en-GB"/>
              </w:rPr>
              <w:t>to [day (optional)/month/year]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1199" w:type="dxa"/>
            <w:gridSpan w:val="2"/>
            <w:shd w:val="clear" w:color="auto" w:fill="002060"/>
          </w:tcPr>
          <w:p>
            <w:pPr>
              <w:spacing w:after="0" w:line="240" w:lineRule="auto"/>
              <w:ind w:right="28"/>
              <w:jc w:val="center"/>
              <w:rPr>
                <w:rFonts w:ascii="Calibri" w:hAnsi="Calibri" w:eastAsia="Times New Roman" w:cs="Times New Roman"/>
                <w:b/>
                <w:bCs/>
                <w:iCs/>
                <w:color w:val="FFFFFF" w:themeColor="background1"/>
                <w:sz w:val="16"/>
                <w:szCs w:val="16"/>
                <w:lang w:val="en-GB" w:eastAsia="en-GB"/>
                <w14:textFill>
                  <w14:solidFill>
                    <w14:schemeClr w14:val="bg1"/>
                  </w14:solidFill>
                </w14:textFill>
              </w:rPr>
            </w:pPr>
            <w:r>
              <w:rPr>
                <w:rFonts w:ascii="Calibri" w:hAnsi="Calibri" w:eastAsia="Times New Roman" w:cs="Times New Roman"/>
                <w:b/>
                <w:bCs/>
                <w:iCs/>
                <w:color w:val="FFFFFF" w:themeColor="background1"/>
                <w:sz w:val="18"/>
                <w:szCs w:val="16"/>
                <w:lang w:val="en-GB" w:eastAsia="en-GB"/>
                <w14:textFill>
                  <w14:solidFill>
                    <w14:schemeClr w14:val="bg1"/>
                  </w14:solidFill>
                </w14:textFill>
              </w:rPr>
              <w:t>Please note: Based on the above selection, the relevant tables will be generated in the Online Learning Agreement to describe the study programme and recognition. Only applicable tables and fields below will be visible to the student, sending and receiving institution.</w:t>
            </w:r>
          </w:p>
        </w:tc>
      </w:tr>
    </w:tbl>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Study Programme at the Receiving Institution</w:t>
      </w:r>
    </w:p>
    <w:p>
      <w:pPr>
        <w:spacing w:after="120" w:line="240" w:lineRule="auto"/>
        <w:ind w:right="28"/>
        <w:jc w:val="center"/>
        <w:rPr>
          <w:rFonts w:ascii="Verdana" w:hAnsi="Verdana" w:eastAsia="Times New Roman" w:cs="Arial"/>
          <w:b/>
          <w:i/>
          <w:color w:val="002060"/>
          <w:sz w:val="24"/>
          <w:szCs w:val="36"/>
          <w:lang w:val="en-GB"/>
        </w:rPr>
      </w:pPr>
      <w:r>
        <w:rPr>
          <w:rFonts w:ascii="Verdana" w:hAnsi="Verdana" w:eastAsia="Times New Roman" w:cs="Arial"/>
          <w:b/>
          <w:i/>
          <w:color w:val="002060"/>
          <w:sz w:val="24"/>
          <w:szCs w:val="36"/>
          <w:lang w:val="en-GB"/>
        </w:rPr>
        <w:t>Mobility type: Semester(s)</w:t>
      </w:r>
    </w:p>
    <w:tbl>
      <w:tblPr>
        <w:tblStyle w:val="3"/>
        <w:tblW w:w="11239" w:type="dxa"/>
        <w:tblInd w:w="-318" w:type="dxa"/>
        <w:tblLayout w:type="fixed"/>
        <w:tblCellMar>
          <w:top w:w="0" w:type="dxa"/>
          <w:left w:w="108" w:type="dxa"/>
          <w:bottom w:w="0" w:type="dxa"/>
          <w:right w:w="108" w:type="dxa"/>
        </w:tblCellMar>
      </w:tblPr>
      <w:tblGrid>
        <w:gridCol w:w="1612"/>
        <w:gridCol w:w="1083"/>
        <w:gridCol w:w="3530"/>
        <w:gridCol w:w="2167"/>
        <w:gridCol w:w="2847"/>
      </w:tblGrid>
      <w:tr>
        <w:tblPrEx>
          <w:tblCellMar>
            <w:top w:w="0" w:type="dxa"/>
            <w:left w:w="108" w:type="dxa"/>
            <w:bottom w:w="0" w:type="dxa"/>
            <w:right w:w="108" w:type="dxa"/>
          </w:tblCellMar>
        </w:tblPrEx>
        <w:trPr>
          <w:trHeight w:val="98" w:hRule="atLeast"/>
        </w:trPr>
        <w:tc>
          <w:tcPr>
            <w:tcW w:w="1612" w:type="dxa"/>
            <w:tcBorders>
              <w:top w:val="double" w:color="auto" w:sz="6" w:space="0"/>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9627" w:type="dxa"/>
            <w:gridSpan w:val="4"/>
            <w:tcBorders>
              <w:top w:val="double" w:color="auto" w:sz="6" w:space="0"/>
              <w:left w:val="nil"/>
              <w:bottom w:val="nil"/>
              <w:right w:val="double" w:color="000000" w:sz="6" w:space="0"/>
            </w:tcBorders>
            <w:shd w:val="clear" w:color="auto" w:fill="D6DCE4" w:themeFill="text2" w:themeFillTint="33"/>
            <w:noWrap/>
            <w:vAlign w:val="bottom"/>
          </w:tcPr>
          <w:p>
            <w:pPr>
              <w:spacing w:after="0" w:line="240" w:lineRule="auto"/>
              <w:jc w:val="center"/>
              <w:rPr>
                <w:rFonts w:ascii="Calibri" w:hAnsi="Calibri" w:eastAsia="Times New Roman" w:cs="Times New Roman"/>
                <w:b/>
                <w:bCs/>
                <w:iCs/>
                <w:color w:val="000000"/>
                <w:sz w:val="12"/>
                <w:szCs w:val="12"/>
                <w:lang w:val="en-GB" w:eastAsia="en-GB"/>
              </w:rPr>
            </w:pPr>
            <w:r>
              <w:rPr>
                <w:rFonts w:ascii="Calibri" w:hAnsi="Calibri" w:eastAsia="Times New Roman" w:cs="Times New Roman"/>
                <w:b/>
                <w:bCs/>
                <w:iCs/>
                <w:color w:val="000000"/>
                <w:sz w:val="16"/>
                <w:szCs w:val="16"/>
                <w:lang w:val="en-GB" w:eastAsia="en-GB"/>
              </w:rPr>
              <w:br w:type="textWrapping"/>
            </w:r>
          </w:p>
        </w:tc>
      </w:tr>
      <w:tr>
        <w:tblPrEx>
          <w:tblCellMar>
            <w:top w:w="0" w:type="dxa"/>
            <w:left w:w="108" w:type="dxa"/>
            <w:bottom w:w="0" w:type="dxa"/>
            <w:right w:w="108" w:type="dxa"/>
          </w:tblCellMar>
        </w:tblPrEx>
        <w:trPr>
          <w:trHeight w:val="535" w:hRule="atLeast"/>
        </w:trPr>
        <w:tc>
          <w:tcPr>
            <w:tcW w:w="1612" w:type="dxa"/>
            <w:tcBorders>
              <w:top w:val="nil"/>
              <w:left w:val="double" w:color="auto" w:sz="6" w:space="0"/>
              <w:bottom w:val="nil"/>
              <w:right w:val="single" w:color="auto" w:sz="8" w:space="0"/>
            </w:tcBorders>
            <w:shd w:val="clear" w:color="auto" w:fill="D6DCE4" w:themeFill="text2" w:themeFillTint="33"/>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A</w:t>
            </w:r>
          </w:p>
          <w:p>
            <w:pPr>
              <w:spacing w:after="0" w:line="240" w:lineRule="auto"/>
              <w:jc w:val="center"/>
              <w:rPr>
                <w:rFonts w:ascii="Calibri" w:hAnsi="Calibri" w:eastAsia="Times New Roman" w:cs="Times New Roman"/>
                <w:b/>
                <w:bCs/>
                <w:color w:val="000000"/>
                <w:sz w:val="16"/>
                <w:szCs w:val="16"/>
                <w:lang w:val="en-GB" w:eastAsia="en-GB"/>
              </w:rPr>
            </w:pPr>
          </w:p>
        </w:tc>
        <w:tc>
          <w:tcPr>
            <w:tcW w:w="1083"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ascii="Calibri" w:hAnsi="Calibri" w:eastAsia="Times New Roman" w:cs="Times New Roman"/>
                <w:b/>
                <w:bCs/>
                <w:color w:val="000000"/>
                <w:sz w:val="16"/>
                <w:szCs w:val="16"/>
                <w:lang w:val="en-GB" w:eastAsia="en-GB"/>
              </w:rPr>
              <w:t>code</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3530"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Receiving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(as indicated in the course catalogue)</w:t>
            </w:r>
            <w:r>
              <w:rPr>
                <w:rFonts w:ascii="Calibri" w:hAnsi="Calibri" w:eastAsia="Times New Roman" w:cs="Times New Roman"/>
                <w:b/>
                <w:bCs/>
                <w:color w:val="000000"/>
                <w:sz w:val="16"/>
                <w:szCs w:val="16"/>
                <w:lang w:val="en-GB" w:eastAsia="en-GB"/>
              </w:rPr>
              <w:t xml:space="preserve"> </w:t>
            </w:r>
          </w:p>
        </w:tc>
        <w:tc>
          <w:tcPr>
            <w:tcW w:w="2167" w:type="dxa"/>
            <w:tcBorders>
              <w:top w:val="single" w:color="auto" w:sz="8" w:space="0"/>
              <w:left w:val="nil"/>
              <w:bottom w:val="single" w:color="auto" w:sz="8" w:space="0"/>
              <w:right w:val="single" w:color="000000"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Semester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[e.g. autumn/spring; term]</w:t>
            </w:r>
          </w:p>
        </w:tc>
        <w:tc>
          <w:tcPr>
            <w:tcW w:w="2845" w:type="dxa"/>
            <w:tcBorders>
              <w:top w:val="single" w:color="auto" w:sz="8" w:space="0"/>
              <w:left w:val="nil"/>
              <w:bottom w:val="single" w:color="auto" w:sz="8" w:space="0"/>
              <w:right w:val="double" w:color="000000" w:sz="6"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 to be awarded by the Receiving Institution upon successful completion</w:t>
            </w:r>
          </w:p>
        </w:tc>
      </w:tr>
      <w:tr>
        <w:tblPrEx>
          <w:tblCellMar>
            <w:top w:w="0" w:type="dxa"/>
            <w:left w:w="108" w:type="dxa"/>
            <w:bottom w:w="0" w:type="dxa"/>
            <w:right w:w="108" w:type="dxa"/>
          </w:tblCellMar>
        </w:tblPrEx>
        <w:trPr>
          <w:trHeight w:val="226" w:hRule="atLeast"/>
        </w:trPr>
        <w:tc>
          <w:tcPr>
            <w:tcW w:w="1612"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3"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530"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167"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845"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17" w:hRule="atLeast"/>
        </w:trPr>
        <w:tc>
          <w:tcPr>
            <w:tcW w:w="1612"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3"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53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167"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845"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91" w:hRule="atLeast"/>
        </w:trPr>
        <w:tc>
          <w:tcPr>
            <w:tcW w:w="1612"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3530"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2167"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845"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91" w:hRule="atLeast"/>
        </w:trPr>
        <w:tc>
          <w:tcPr>
            <w:tcW w:w="1612"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p>
        </w:tc>
        <w:tc>
          <w:tcPr>
            <w:tcW w:w="108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3530"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2167"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845"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1" w:hRule="atLeast"/>
        </w:trPr>
        <w:tc>
          <w:tcPr>
            <w:tcW w:w="1612"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p>
        </w:tc>
        <w:tc>
          <w:tcPr>
            <w:tcW w:w="108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3530"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2167"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845"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1" w:hRule="atLeast"/>
        </w:trPr>
        <w:tc>
          <w:tcPr>
            <w:tcW w:w="1612"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p>
        </w:tc>
        <w:tc>
          <w:tcPr>
            <w:tcW w:w="108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3530"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2167"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845"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91" w:hRule="atLeast"/>
        </w:trPr>
        <w:tc>
          <w:tcPr>
            <w:tcW w:w="1612"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p>
        </w:tc>
        <w:tc>
          <w:tcPr>
            <w:tcW w:w="1083"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3530" w:type="dxa"/>
            <w:tcBorders>
              <w:top w:val="nil"/>
              <w:left w:val="nil"/>
              <w:bottom w:val="single" w:color="auto" w:sz="4"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2167"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2845"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23" w:hRule="atLeast"/>
        </w:trPr>
        <w:tc>
          <w:tcPr>
            <w:tcW w:w="1612" w:type="dxa"/>
            <w:tcBorders>
              <w:top w:val="nil"/>
              <w:left w:val="double" w:color="auto" w:sz="6" w:space="0"/>
              <w:bottom w:val="double" w:color="auto" w:sz="6" w:space="0"/>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3"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3530" w:type="dxa"/>
            <w:tcBorders>
              <w:top w:val="single" w:color="auto" w:sz="4" w:space="0"/>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2167" w:type="dxa"/>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2845" w:type="dxa"/>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r>
      <w:tr>
        <w:tblPrEx>
          <w:tblCellMar>
            <w:top w:w="0" w:type="dxa"/>
            <w:left w:w="108" w:type="dxa"/>
            <w:bottom w:w="0" w:type="dxa"/>
            <w:right w:w="108" w:type="dxa"/>
          </w:tblCellMar>
        </w:tblPrEx>
        <w:trPr>
          <w:trHeight w:val="171" w:hRule="atLeast"/>
        </w:trPr>
        <w:tc>
          <w:tcPr>
            <w:tcW w:w="11239" w:type="dxa"/>
            <w:gridSpan w:val="5"/>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Web link to the course catalogue at the Receiving Institution describing the learning outcomes: [</w:t>
            </w:r>
            <w:r>
              <w:rPr>
                <w:rFonts w:ascii="Calibri" w:hAnsi="Calibri" w:eastAsia="Times New Roman" w:cs="Times New Roman"/>
                <w:i/>
                <w:iCs/>
                <w:color w:val="000000"/>
                <w:sz w:val="16"/>
                <w:szCs w:val="16"/>
                <w:lang w:val="en-GB" w:eastAsia="en-GB"/>
              </w:rPr>
              <w:t>web link to the relevant information</w:t>
            </w:r>
            <w:r>
              <w:rPr>
                <w:rFonts w:ascii="Calibri" w:hAnsi="Calibri" w:eastAsia="Times New Roman" w:cs="Times New Roman"/>
                <w:color w:val="000000"/>
                <w:sz w:val="16"/>
                <w:szCs w:val="16"/>
                <w:lang w:val="en-GB" w:eastAsia="en-GB"/>
              </w:rPr>
              <w:t>]</w:t>
            </w:r>
          </w:p>
        </w:tc>
      </w:tr>
    </w:tbl>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p>
    <w:p>
      <w:pPr>
        <w:spacing w:after="0" w:line="240" w:lineRule="auto"/>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Recognition at the Sending Institution</w:t>
      </w:r>
    </w:p>
    <w:p>
      <w:pPr>
        <w:spacing w:after="120" w:line="240" w:lineRule="auto"/>
        <w:ind w:right="28"/>
        <w:jc w:val="center"/>
        <w:rPr>
          <w:rFonts w:ascii="Verdana" w:hAnsi="Verdana" w:eastAsia="Times New Roman" w:cs="Arial"/>
          <w:b/>
          <w:i/>
          <w:color w:val="002060"/>
          <w:sz w:val="24"/>
          <w:szCs w:val="36"/>
          <w:lang w:val="en-GB"/>
        </w:rPr>
      </w:pPr>
      <w:r>
        <w:rPr>
          <w:rFonts w:ascii="Verdana" w:hAnsi="Verdana" w:eastAsia="Times New Roman" w:cs="Arial"/>
          <w:b/>
          <w:i/>
          <w:color w:val="002060"/>
          <w:sz w:val="24"/>
          <w:szCs w:val="36"/>
          <w:lang w:val="en-GB"/>
        </w:rPr>
        <w:t>Mobility type: Semester(s)</w:t>
      </w:r>
    </w:p>
    <w:tbl>
      <w:tblPr>
        <w:tblStyle w:val="3"/>
        <w:tblW w:w="11287" w:type="dxa"/>
        <w:tblInd w:w="-318" w:type="dxa"/>
        <w:tblLayout w:type="fixed"/>
        <w:tblCellMar>
          <w:top w:w="0" w:type="dxa"/>
          <w:left w:w="108" w:type="dxa"/>
          <w:bottom w:w="0" w:type="dxa"/>
          <w:right w:w="108" w:type="dxa"/>
        </w:tblCellMar>
      </w:tblPr>
      <w:tblGrid>
        <w:gridCol w:w="1648"/>
        <w:gridCol w:w="1082"/>
        <w:gridCol w:w="3131"/>
        <w:gridCol w:w="1895"/>
        <w:gridCol w:w="1764"/>
        <w:gridCol w:w="1767"/>
      </w:tblGrid>
      <w:tr>
        <w:tblPrEx>
          <w:tblCellMar>
            <w:top w:w="0" w:type="dxa"/>
            <w:left w:w="108" w:type="dxa"/>
            <w:bottom w:w="0" w:type="dxa"/>
            <w:right w:w="108" w:type="dxa"/>
          </w:tblCellMar>
        </w:tblPrEx>
        <w:trPr>
          <w:trHeight w:val="143" w:hRule="atLeast"/>
        </w:trPr>
        <w:tc>
          <w:tcPr>
            <w:tcW w:w="1648" w:type="dxa"/>
            <w:tcBorders>
              <w:top w:val="double" w:color="auto" w:sz="6" w:space="0"/>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9639" w:type="dxa"/>
            <w:gridSpan w:val="5"/>
            <w:tcBorders>
              <w:top w:val="double" w:color="auto" w:sz="6" w:space="0"/>
              <w:left w:val="nil"/>
              <w:bottom w:val="nil"/>
              <w:right w:val="double" w:color="000000" w:sz="6" w:space="0"/>
            </w:tcBorders>
            <w:shd w:val="clear" w:color="auto" w:fill="D6DCE4" w:themeFill="text2" w:themeFillTint="33"/>
            <w:noWrap/>
            <w:vAlign w:val="bottom"/>
          </w:tcPr>
          <w:p>
            <w:pPr>
              <w:spacing w:after="0" w:line="240" w:lineRule="auto"/>
              <w:jc w:val="center"/>
              <w:rPr>
                <w:rFonts w:ascii="Calibri" w:hAnsi="Calibri" w:eastAsia="Times New Roman" w:cs="Times New Roman"/>
                <w:b/>
                <w:bCs/>
                <w:i/>
                <w:iCs/>
                <w:color w:val="000000"/>
                <w:sz w:val="12"/>
                <w:szCs w:val="12"/>
                <w:lang w:val="en-GB" w:eastAsia="en-GB"/>
              </w:rPr>
            </w:pPr>
          </w:p>
          <w:p>
            <w:pPr>
              <w:spacing w:after="0" w:line="240" w:lineRule="auto"/>
              <w:jc w:val="center"/>
              <w:rPr>
                <w:rFonts w:ascii="Calibri" w:hAnsi="Calibri" w:eastAsia="Times New Roman" w:cs="Times New Roman"/>
                <w:b/>
                <w:bCs/>
                <w:i/>
                <w:iCs/>
                <w:color w:val="000000"/>
                <w:sz w:val="12"/>
                <w:szCs w:val="12"/>
                <w:lang w:val="en-GB" w:eastAsia="en-GB"/>
              </w:rPr>
            </w:pPr>
          </w:p>
        </w:tc>
      </w:tr>
      <w:tr>
        <w:tblPrEx>
          <w:tblCellMar>
            <w:top w:w="0" w:type="dxa"/>
            <w:left w:w="108" w:type="dxa"/>
            <w:bottom w:w="0" w:type="dxa"/>
            <w:right w:w="108" w:type="dxa"/>
          </w:tblCellMar>
        </w:tblPrEx>
        <w:trPr>
          <w:trHeight w:val="727" w:hRule="atLeast"/>
        </w:trPr>
        <w:tc>
          <w:tcPr>
            <w:tcW w:w="1648" w:type="dxa"/>
            <w:tcBorders>
              <w:top w:val="nil"/>
              <w:left w:val="double" w:color="auto" w:sz="6" w:space="0"/>
              <w:bottom w:val="nil"/>
              <w:right w:val="nil"/>
            </w:tcBorders>
            <w:shd w:val="clear" w:color="auto" w:fill="D6DCE4" w:themeFill="text2" w:themeFillTint="33"/>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B</w:t>
            </w:r>
          </w:p>
          <w:p>
            <w:pPr>
              <w:spacing w:after="0" w:line="240" w:lineRule="auto"/>
              <w:jc w:val="center"/>
              <w:rPr>
                <w:rFonts w:ascii="Calibri" w:hAnsi="Calibri" w:eastAsia="Times New Roman" w:cs="Times New Roman"/>
                <w:b/>
                <w:bCs/>
                <w:color w:val="000000"/>
                <w:sz w:val="16"/>
                <w:szCs w:val="16"/>
                <w:lang w:val="en-GB" w:eastAsia="en-GB"/>
              </w:rPr>
            </w:pPr>
          </w:p>
        </w:tc>
        <w:tc>
          <w:tcPr>
            <w:tcW w:w="1082"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Cs/>
                <w:color w:val="000000"/>
                <w:sz w:val="16"/>
                <w:szCs w:val="16"/>
                <w:lang w:val="en-GB" w:eastAsia="en-GB"/>
              </w:rPr>
              <w:t>(if any)</w:t>
            </w:r>
          </w:p>
        </w:tc>
        <w:tc>
          <w:tcPr>
            <w:tcW w:w="3131"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 Sending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(as indicated in the course catalogue)</w:t>
            </w:r>
            <w:r>
              <w:rPr>
                <w:rFonts w:ascii="Calibri" w:hAnsi="Calibri" w:eastAsia="Times New Roman" w:cs="Times New Roman"/>
                <w:b/>
                <w:bCs/>
                <w:color w:val="000000"/>
                <w:sz w:val="16"/>
                <w:szCs w:val="16"/>
                <w:lang w:val="en-GB" w:eastAsia="en-GB"/>
              </w:rPr>
              <w:t xml:space="preserve"> </w:t>
            </w:r>
          </w:p>
        </w:tc>
        <w:tc>
          <w:tcPr>
            <w:tcW w:w="1895" w:type="dxa"/>
            <w:tcBorders>
              <w:top w:val="single" w:color="auto" w:sz="8" w:space="0"/>
              <w:left w:val="nil"/>
              <w:bottom w:val="single" w:color="auto" w:sz="8" w:space="0"/>
              <w:right w:val="single" w:color="000000"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Semester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[e.g. autumn/spring; term]</w:t>
            </w:r>
          </w:p>
        </w:tc>
        <w:tc>
          <w:tcPr>
            <w:tcW w:w="1764" w:type="dxa"/>
            <w:tcBorders>
              <w:top w:val="single" w:color="auto" w:sz="8" w:space="0"/>
              <w:left w:val="nil"/>
              <w:bottom w:val="single" w:color="auto" w:sz="8" w:space="0"/>
              <w:right w:val="double" w:color="000000" w:sz="6"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 to be recognised by the Sending Institution</w:t>
            </w:r>
          </w:p>
        </w:tc>
        <w:tc>
          <w:tcPr>
            <w:tcW w:w="1767" w:type="dxa"/>
            <w:tcBorders>
              <w:top w:val="single" w:color="auto" w:sz="8" w:space="0"/>
              <w:left w:val="nil"/>
              <w:bottom w:val="single" w:color="auto" w:sz="8" w:space="0"/>
              <w:right w:val="double" w:color="000000" w:sz="6"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Automatic recognition </w:t>
            </w:r>
          </w:p>
        </w:tc>
      </w:tr>
      <w:tr>
        <w:tblPrEx>
          <w:tblCellMar>
            <w:top w:w="0" w:type="dxa"/>
            <w:left w:w="108" w:type="dxa"/>
            <w:bottom w:w="0" w:type="dxa"/>
            <w:right w:w="108" w:type="dxa"/>
          </w:tblCellMar>
        </w:tblPrEx>
        <w:trPr>
          <w:trHeight w:val="122" w:hRule="atLeast"/>
        </w:trPr>
        <w:tc>
          <w:tcPr>
            <w:tcW w:w="1648"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2" w:type="dxa"/>
            <w:tcBorders>
              <w:top w:val="nil"/>
              <w:left w:val="single" w:color="auto" w:sz="8" w:space="0"/>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131"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895"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764"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767"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99571953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16189758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CellMar>
            <w:top w:w="0" w:type="dxa"/>
            <w:left w:w="108" w:type="dxa"/>
            <w:bottom w:w="0" w:type="dxa"/>
            <w:right w:w="108" w:type="dxa"/>
          </w:tblCellMar>
        </w:tblPrEx>
        <w:trPr>
          <w:trHeight w:val="224" w:hRule="atLeast"/>
        </w:trPr>
        <w:tc>
          <w:tcPr>
            <w:tcW w:w="1648"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2"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3131"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895"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764"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767"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202513033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28847178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CellMar>
            <w:top w:w="0" w:type="dxa"/>
            <w:left w:w="108" w:type="dxa"/>
            <w:bottom w:w="0" w:type="dxa"/>
            <w:right w:w="108" w:type="dxa"/>
          </w:tblCellMar>
        </w:tblPrEx>
        <w:trPr>
          <w:trHeight w:val="132" w:hRule="atLeast"/>
        </w:trPr>
        <w:tc>
          <w:tcPr>
            <w:tcW w:w="1648"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2"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3131"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895"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764"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767"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82219468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802217204"/>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CellMar>
            <w:top w:w="0" w:type="dxa"/>
            <w:left w:w="108" w:type="dxa"/>
            <w:bottom w:w="0" w:type="dxa"/>
            <w:right w:w="108" w:type="dxa"/>
          </w:tblCellMar>
        </w:tblPrEx>
        <w:trPr>
          <w:trHeight w:val="132" w:hRule="atLeast"/>
        </w:trPr>
        <w:tc>
          <w:tcPr>
            <w:tcW w:w="1648"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p>
        </w:tc>
        <w:tc>
          <w:tcPr>
            <w:tcW w:w="1082"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3131"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895"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764"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767"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51772300"/>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82663147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CellMar>
            <w:top w:w="0" w:type="dxa"/>
            <w:left w:w="108" w:type="dxa"/>
            <w:bottom w:w="0" w:type="dxa"/>
            <w:right w:w="108" w:type="dxa"/>
          </w:tblCellMar>
        </w:tblPrEx>
        <w:trPr>
          <w:trHeight w:val="132" w:hRule="atLeast"/>
        </w:trPr>
        <w:tc>
          <w:tcPr>
            <w:tcW w:w="1648"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p>
        </w:tc>
        <w:tc>
          <w:tcPr>
            <w:tcW w:w="1082"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3131"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895"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764"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767"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121550719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69657029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CellMar>
            <w:top w:w="0" w:type="dxa"/>
            <w:left w:w="108" w:type="dxa"/>
            <w:bottom w:w="0" w:type="dxa"/>
            <w:right w:w="108" w:type="dxa"/>
          </w:tblCellMar>
        </w:tblPrEx>
        <w:trPr>
          <w:trHeight w:val="132" w:hRule="atLeast"/>
        </w:trPr>
        <w:tc>
          <w:tcPr>
            <w:tcW w:w="1648"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p>
        </w:tc>
        <w:tc>
          <w:tcPr>
            <w:tcW w:w="1082"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3131"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895"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764"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767"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19845138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46038647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CellMar>
            <w:top w:w="0" w:type="dxa"/>
            <w:left w:w="108" w:type="dxa"/>
            <w:bottom w:w="0" w:type="dxa"/>
            <w:right w:w="108" w:type="dxa"/>
          </w:tblCellMar>
        </w:tblPrEx>
        <w:trPr>
          <w:trHeight w:val="132" w:hRule="atLeast"/>
        </w:trPr>
        <w:tc>
          <w:tcPr>
            <w:tcW w:w="1648" w:type="dxa"/>
            <w:tcBorders>
              <w:top w:val="nil"/>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p>
        </w:tc>
        <w:tc>
          <w:tcPr>
            <w:tcW w:w="1082"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3131"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p>
        </w:tc>
        <w:tc>
          <w:tcPr>
            <w:tcW w:w="1895" w:type="dxa"/>
            <w:tcBorders>
              <w:top w:val="single" w:color="auto" w:sz="8" w:space="0"/>
              <w:left w:val="nil"/>
              <w:bottom w:val="single" w:color="auto" w:sz="8"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p>
        </w:tc>
        <w:tc>
          <w:tcPr>
            <w:tcW w:w="1764"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c>
          <w:tcPr>
            <w:tcW w:w="1767"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1364511744"/>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95028593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CellMar>
            <w:top w:w="0" w:type="dxa"/>
            <w:left w:w="108" w:type="dxa"/>
            <w:bottom w:w="0" w:type="dxa"/>
            <w:right w:w="108" w:type="dxa"/>
          </w:tblCellMar>
        </w:tblPrEx>
        <w:trPr>
          <w:trHeight w:val="213" w:hRule="atLeast"/>
        </w:trPr>
        <w:tc>
          <w:tcPr>
            <w:tcW w:w="1648" w:type="dxa"/>
            <w:tcBorders>
              <w:top w:val="nil"/>
              <w:left w:val="double" w:color="auto" w:sz="6" w:space="0"/>
              <w:bottom w:val="double" w:color="auto" w:sz="6" w:space="0"/>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2" w:type="dxa"/>
            <w:tcBorders>
              <w:top w:val="nil"/>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3131" w:type="dxa"/>
            <w:tcBorders>
              <w:top w:val="nil"/>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i/>
                <w:iCs/>
                <w:color w:val="000000"/>
                <w:sz w:val="16"/>
                <w:szCs w:val="16"/>
                <w:lang w:val="en-GB" w:eastAsia="en-GB"/>
              </w:rPr>
            </w:pPr>
            <w:r>
              <w:rPr>
                <w:rFonts w:ascii="Calibri" w:hAnsi="Calibri" w:eastAsia="Times New Roman" w:cs="Times New Roman"/>
                <w:i/>
                <w:iCs/>
                <w:color w:val="000000"/>
                <w:sz w:val="16"/>
                <w:szCs w:val="16"/>
                <w:lang w:val="en-GB" w:eastAsia="en-GB"/>
              </w:rPr>
              <w:t> </w:t>
            </w:r>
          </w:p>
        </w:tc>
        <w:tc>
          <w:tcPr>
            <w:tcW w:w="1895" w:type="dxa"/>
            <w:tcBorders>
              <w:top w:val="single" w:color="auto" w:sz="8" w:space="0"/>
              <w:left w:val="nil"/>
              <w:bottom w:val="double" w:color="auto" w:sz="6" w:space="0"/>
              <w:right w:val="single" w:color="000000"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764" w:type="dxa"/>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767" w:type="dxa"/>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282" w:hRule="atLeast"/>
        </w:trPr>
        <w:tc>
          <w:tcPr>
            <w:tcW w:w="11287" w:type="dxa"/>
            <w:gridSpan w:val="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xml:space="preserve">Provisions applying if the student does not complete successfully some educational components: </w:t>
            </w:r>
            <w:r>
              <w:rPr>
                <w:rFonts w:ascii="Calibri" w:hAnsi="Calibri" w:eastAsia="Times New Roman" w:cs="Times New Roman"/>
                <w:i/>
                <w:iCs/>
                <w:color w:val="000000"/>
                <w:sz w:val="16"/>
                <w:szCs w:val="16"/>
                <w:lang w:val="en-GB" w:eastAsia="en-GB"/>
              </w:rPr>
              <w:t>[web link to the relevant information]</w:t>
            </w:r>
          </w:p>
        </w:tc>
      </w:tr>
    </w:tbl>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If applicable, description of the virtual component at Receiving Institution and recognition at the Sending Institution </w:t>
      </w:r>
    </w:p>
    <w:p>
      <w:pPr>
        <w:spacing w:after="120" w:line="240" w:lineRule="auto"/>
        <w:ind w:right="28"/>
        <w:jc w:val="center"/>
        <w:rPr>
          <w:rFonts w:ascii="Verdana" w:hAnsi="Verdana" w:eastAsia="Times New Roman" w:cs="Arial"/>
          <w:b/>
          <w:i/>
          <w:color w:val="002060"/>
          <w:sz w:val="24"/>
          <w:szCs w:val="36"/>
          <w:lang w:val="en-GB"/>
        </w:rPr>
      </w:pPr>
      <w:r>
        <w:rPr>
          <w:rFonts w:ascii="Verdana" w:hAnsi="Verdana" w:eastAsia="Times New Roman" w:cs="Arial"/>
          <w:b/>
          <w:i/>
          <w:color w:val="002060"/>
          <w:sz w:val="24"/>
          <w:szCs w:val="36"/>
          <w:lang w:val="en-GB"/>
        </w:rPr>
        <w:t>Mobility type: Semester(s)</w:t>
      </w:r>
    </w:p>
    <w:tbl>
      <w:tblPr>
        <w:tblStyle w:val="14"/>
        <w:tblW w:w="11205" w:type="dxa"/>
        <w:tblInd w:w="-31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053"/>
        <w:gridCol w:w="1358"/>
        <w:gridCol w:w="3029"/>
        <w:gridCol w:w="3066"/>
        <w:gridCol w:w="1276"/>
        <w:gridCol w:w="1423"/>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6" w:hRule="exact"/>
        </w:trPr>
        <w:tc>
          <w:tcPr>
            <w:tcW w:w="1053" w:type="dxa"/>
            <w:vMerge w:val="restart"/>
            <w:shd w:val="clear" w:color="auto" w:fill="D6DCE4" w:themeFill="text2" w:themeFillTint="33"/>
          </w:tcPr>
          <w:p>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pPr>
              <w:spacing w:after="0" w:line="240" w:lineRule="auto"/>
              <w:ind w:right="-993"/>
              <w:rPr>
                <w:rFonts w:cs="Calibri"/>
                <w:b/>
                <w:sz w:val="16"/>
                <w:szCs w:val="16"/>
                <w:lang w:val="en-GB"/>
              </w:rPr>
            </w:pPr>
            <w:r>
              <w:rPr>
                <w:rFonts w:cs="Calibri"/>
                <w:b/>
                <w:sz w:val="16"/>
                <w:szCs w:val="16"/>
                <w:lang w:val="en-GB"/>
              </w:rPr>
              <w:t xml:space="preserve">Component </w:t>
            </w:r>
          </w:p>
          <w:p>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pPr>
              <w:spacing w:after="0" w:line="240" w:lineRule="auto"/>
              <w:ind w:right="-993"/>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or description of the study</w:t>
            </w:r>
          </w:p>
          <w:p>
            <w:pPr>
              <w:spacing w:after="0" w:line="240" w:lineRule="auto"/>
              <w:ind w:right="-993"/>
              <w:rPr>
                <w:rFonts w:cs="Calibri"/>
                <w:b/>
                <w:sz w:val="16"/>
                <w:szCs w:val="16"/>
                <w:lang w:val="en-GB"/>
              </w:rPr>
            </w:pPr>
            <w:r>
              <w:rPr>
                <w:rFonts w:ascii="Calibri" w:hAnsi="Calibri" w:eastAsia="Times New Roman" w:cs="Times New Roman"/>
                <w:b/>
                <w:bCs/>
                <w:color w:val="000000"/>
                <w:sz w:val="16"/>
                <w:szCs w:val="16"/>
                <w:lang w:val="en-GB" w:eastAsia="en-GB"/>
              </w:rPr>
              <w:t>programme  at the Receiving Institution</w:t>
            </w:r>
          </w:p>
        </w:tc>
        <w:tc>
          <w:tcPr>
            <w:tcW w:w="3066" w:type="dxa"/>
            <w:shd w:val="clear" w:color="auto" w:fill="D0CECE" w:themeFill="background2" w:themeFillShade="E6"/>
          </w:tcPr>
          <w:p>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pPr>
              <w:spacing w:after="0" w:line="240" w:lineRule="auto"/>
              <w:ind w:right="-993"/>
              <w:rPr>
                <w:rFonts w:cs="Calibri"/>
                <w:b/>
                <w:sz w:val="16"/>
                <w:szCs w:val="16"/>
                <w:lang w:val="en-GB"/>
              </w:rPr>
            </w:pPr>
            <w:r>
              <w:rPr>
                <w:rFonts w:cs="Calibri"/>
                <w:b/>
                <w:sz w:val="16"/>
                <w:szCs w:val="16"/>
                <w:lang w:val="en-GB"/>
              </w:rPr>
              <w:t>(obligatory field):</w:t>
            </w:r>
          </w:p>
          <w:p>
            <w:pPr>
              <w:spacing w:after="0" w:line="240" w:lineRule="auto"/>
              <w:rPr>
                <w:rFonts w:ascii="Calibri" w:hAnsi="Calibri" w:eastAsia="Times New Roman" w:cs="Times New Roman"/>
                <w:color w:val="000000"/>
                <w:sz w:val="16"/>
                <w:szCs w:val="16"/>
                <w:lang w:val="en-GB" w:eastAsia="en-GB"/>
              </w:rPr>
            </w:pPr>
          </w:p>
        </w:tc>
        <w:tc>
          <w:tcPr>
            <w:tcW w:w="1276" w:type="dxa"/>
            <w:shd w:val="clear" w:color="auto" w:fill="D0CECE" w:themeFill="background2" w:themeFillShade="E6"/>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Number of ECTS credits to be awarded</w:t>
            </w:r>
          </w:p>
        </w:tc>
        <w:tc>
          <w:tcPr>
            <w:tcW w:w="1423" w:type="dxa"/>
            <w:shd w:val="clear" w:color="auto" w:fill="D0CECE" w:themeFill="background2" w:themeFillShade="E6"/>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b/>
                <w:bCs/>
                <w:color w:val="000000"/>
                <w:sz w:val="16"/>
                <w:szCs w:val="16"/>
                <w:lang w:val="en-GB" w:eastAsia="en-GB"/>
              </w:rPr>
              <w:t>Automatic recognition</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p>
        </w:tc>
        <w:tc>
          <w:tcPr>
            <w:tcW w:w="1423"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664936460"/>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5819279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p>
        </w:tc>
        <w:tc>
          <w:tcPr>
            <w:tcW w:w="1423"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129325322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35500152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p>
        </w:tc>
        <w:tc>
          <w:tcPr>
            <w:tcW w:w="1423"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56746684"/>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150671211"/>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423" w:type="dxa"/>
            <w:vAlign w:val="bottom"/>
          </w:tcPr>
          <w:p>
            <w:pPr>
              <w:jc w:val="center"/>
              <w:rPr>
                <w:rFonts w:ascii="Calibri" w:hAnsi="Calibri" w:eastAsia="Times New Roman" w:cs="Times New Roman"/>
                <w:i/>
                <w:iCs/>
                <w:color w:val="000000"/>
                <w:sz w:val="16"/>
                <w:szCs w:val="16"/>
                <w:lang w:val="en-GB" w:eastAsia="en-GB"/>
              </w:rPr>
            </w:pPr>
          </w:p>
        </w:tc>
      </w:tr>
    </w:tbl>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Study Programme at Receiving Institution and recognition at the Sending Institution </w:t>
      </w:r>
    </w:p>
    <w:p>
      <w:pPr>
        <w:spacing w:after="120" w:line="240" w:lineRule="auto"/>
        <w:ind w:right="28"/>
        <w:jc w:val="center"/>
        <w:rPr>
          <w:rFonts w:ascii="Verdana" w:hAnsi="Verdana" w:eastAsia="Times New Roman" w:cs="Arial"/>
          <w:b/>
          <w:i/>
          <w:color w:val="002060"/>
          <w:sz w:val="24"/>
          <w:szCs w:val="36"/>
          <w:lang w:val="en-GB"/>
        </w:rPr>
      </w:pPr>
      <w:r>
        <w:rPr>
          <w:rFonts w:ascii="Verdana" w:hAnsi="Verdana" w:eastAsia="Times New Roman" w:cs="Arial"/>
          <w:b/>
          <w:i/>
          <w:color w:val="002060"/>
          <w:sz w:val="24"/>
          <w:szCs w:val="36"/>
          <w:lang w:val="en-GB"/>
        </w:rPr>
        <w:t>Mobility type: Blended mobility with short-term physical mobility</w:t>
      </w:r>
    </w:p>
    <w:tbl>
      <w:tblPr>
        <w:tblStyle w:val="14"/>
        <w:tblW w:w="11205" w:type="dxa"/>
        <w:tblInd w:w="-31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053"/>
        <w:gridCol w:w="1358"/>
        <w:gridCol w:w="3029"/>
        <w:gridCol w:w="3066"/>
        <w:gridCol w:w="1276"/>
        <w:gridCol w:w="1423"/>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6" w:hRule="exact"/>
        </w:trPr>
        <w:tc>
          <w:tcPr>
            <w:tcW w:w="1053" w:type="dxa"/>
            <w:vMerge w:val="restart"/>
            <w:shd w:val="clear" w:color="auto" w:fill="D6DCE4" w:themeFill="text2" w:themeFillTint="33"/>
          </w:tcPr>
          <w:p>
            <w:pPr>
              <w:spacing w:before="240" w:after="0" w:line="480" w:lineRule="auto"/>
              <w:ind w:right="-993"/>
              <w:rPr>
                <w:rFonts w:cs="Calibri"/>
                <w:b/>
                <w:sz w:val="16"/>
                <w:szCs w:val="16"/>
                <w:lang w:val="en-GB"/>
              </w:rPr>
            </w:pPr>
          </w:p>
        </w:tc>
        <w:tc>
          <w:tcPr>
            <w:tcW w:w="1358" w:type="dxa"/>
            <w:shd w:val="clear" w:color="auto" w:fill="D0CECE" w:themeFill="background2" w:themeFillShade="E6"/>
          </w:tcPr>
          <w:p>
            <w:pPr>
              <w:spacing w:after="0" w:line="240" w:lineRule="auto"/>
              <w:ind w:right="-993"/>
              <w:rPr>
                <w:rFonts w:cs="Calibri"/>
                <w:b/>
                <w:sz w:val="16"/>
                <w:szCs w:val="16"/>
                <w:lang w:val="en-GB"/>
              </w:rPr>
            </w:pPr>
            <w:r>
              <w:rPr>
                <w:rFonts w:cs="Calibri"/>
                <w:b/>
                <w:sz w:val="16"/>
                <w:szCs w:val="16"/>
                <w:lang w:val="en-GB"/>
              </w:rPr>
              <w:t xml:space="preserve">Component </w:t>
            </w:r>
          </w:p>
          <w:p>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pPr>
              <w:spacing w:after="0" w:line="240" w:lineRule="auto"/>
              <w:rPr>
                <w:rFonts w:cs="Calibri"/>
                <w:b/>
                <w:sz w:val="16"/>
                <w:szCs w:val="16"/>
                <w:lang w:val="en-GB"/>
              </w:rPr>
            </w:pPr>
            <w:r>
              <w:rPr>
                <w:rFonts w:ascii="Calibri" w:hAnsi="Calibri" w:eastAsia="Times New Roman" w:cs="Times New Roman"/>
                <w:b/>
                <w:bCs/>
                <w:color w:val="000000"/>
                <w:sz w:val="16"/>
                <w:szCs w:val="16"/>
                <w:lang w:val="en-GB" w:eastAsia="en-GB"/>
              </w:rPr>
              <w:t xml:space="preserve">Component title or description of the mobility programme  </w:t>
            </w:r>
          </w:p>
        </w:tc>
        <w:tc>
          <w:tcPr>
            <w:tcW w:w="3066" w:type="dxa"/>
            <w:shd w:val="clear" w:color="auto" w:fill="D0CECE" w:themeFill="background2" w:themeFillShade="E6"/>
          </w:tcPr>
          <w:p>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pPr>
              <w:spacing w:after="0" w:line="240" w:lineRule="auto"/>
              <w:ind w:right="-993"/>
              <w:rPr>
                <w:rFonts w:cs="Calibri"/>
                <w:b/>
                <w:sz w:val="16"/>
                <w:szCs w:val="16"/>
                <w:lang w:val="en-GB"/>
              </w:rPr>
            </w:pPr>
            <w:r>
              <w:rPr>
                <w:rFonts w:cs="Calibri"/>
                <w:b/>
                <w:sz w:val="16"/>
                <w:szCs w:val="16"/>
                <w:lang w:val="en-GB"/>
              </w:rPr>
              <w:t>(obligatory field):</w:t>
            </w:r>
          </w:p>
          <w:p>
            <w:pPr>
              <w:spacing w:after="0" w:line="240" w:lineRule="auto"/>
              <w:rPr>
                <w:rFonts w:ascii="Calibri" w:hAnsi="Calibri" w:eastAsia="Times New Roman" w:cs="Times New Roman"/>
                <w:color w:val="000000"/>
                <w:sz w:val="16"/>
                <w:szCs w:val="16"/>
                <w:lang w:val="en-GB" w:eastAsia="en-GB"/>
              </w:rPr>
            </w:pPr>
          </w:p>
        </w:tc>
        <w:tc>
          <w:tcPr>
            <w:tcW w:w="1276" w:type="dxa"/>
            <w:shd w:val="clear" w:color="auto" w:fill="D0CECE" w:themeFill="background2" w:themeFillShade="E6"/>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Number of ECTS credits to be awarded</w:t>
            </w:r>
          </w:p>
        </w:tc>
        <w:tc>
          <w:tcPr>
            <w:tcW w:w="1423" w:type="dxa"/>
            <w:shd w:val="clear" w:color="auto" w:fill="D0CECE" w:themeFill="background2" w:themeFillShade="E6"/>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b/>
                <w:bCs/>
                <w:color w:val="000000"/>
                <w:sz w:val="16"/>
                <w:szCs w:val="16"/>
                <w:lang w:val="en-GB" w:eastAsia="en-GB"/>
              </w:rPr>
              <w:t>Automatic recognition</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p>
        </w:tc>
        <w:tc>
          <w:tcPr>
            <w:tcW w:w="1423"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26970288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09185703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p>
        </w:tc>
        <w:tc>
          <w:tcPr>
            <w:tcW w:w="1423"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121307118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585029238"/>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p>
        </w:tc>
        <w:tc>
          <w:tcPr>
            <w:tcW w:w="1423"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142006514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23806056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423" w:type="dxa"/>
            <w:vAlign w:val="bottom"/>
          </w:tcPr>
          <w:p>
            <w:pPr>
              <w:jc w:val="center"/>
              <w:rPr>
                <w:rFonts w:ascii="Calibri" w:hAnsi="Calibri" w:eastAsia="Times New Roman" w:cs="Times New Roman"/>
                <w:i/>
                <w:iCs/>
                <w:color w:val="000000"/>
                <w:sz w:val="16"/>
                <w:szCs w:val="16"/>
                <w:lang w:val="en-GB" w:eastAsia="en-GB"/>
              </w:rPr>
            </w:pPr>
          </w:p>
        </w:tc>
      </w:tr>
    </w:tbl>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Study Programme at Receiving Institution and recognition at the Sending Institution </w:t>
      </w:r>
    </w:p>
    <w:p>
      <w:pPr>
        <w:spacing w:after="120" w:line="240" w:lineRule="auto"/>
        <w:ind w:right="28"/>
        <w:jc w:val="center"/>
        <w:rPr>
          <w:rFonts w:ascii="Verdana" w:hAnsi="Verdana" w:eastAsia="Times New Roman" w:cs="Arial"/>
          <w:b/>
          <w:i/>
          <w:color w:val="002060"/>
          <w:sz w:val="24"/>
          <w:szCs w:val="36"/>
          <w:lang w:val="en-GB"/>
        </w:rPr>
      </w:pPr>
      <w:r>
        <w:rPr>
          <w:rFonts w:ascii="Verdana" w:hAnsi="Verdana" w:eastAsia="Times New Roman" w:cs="Arial"/>
          <w:b/>
          <w:i/>
          <w:color w:val="002060"/>
          <w:sz w:val="24"/>
          <w:szCs w:val="36"/>
          <w:lang w:val="en-GB"/>
        </w:rPr>
        <w:t>Mobility type: Short-term doctoral mobility</w:t>
      </w:r>
    </w:p>
    <w:tbl>
      <w:tblPr>
        <w:tblStyle w:val="14"/>
        <w:tblW w:w="11205" w:type="dxa"/>
        <w:tblInd w:w="-31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053"/>
        <w:gridCol w:w="1358"/>
        <w:gridCol w:w="3029"/>
        <w:gridCol w:w="3066"/>
        <w:gridCol w:w="1276"/>
        <w:gridCol w:w="1423"/>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6" w:hRule="exact"/>
        </w:trPr>
        <w:tc>
          <w:tcPr>
            <w:tcW w:w="1053" w:type="dxa"/>
            <w:vMerge w:val="restart"/>
            <w:shd w:val="clear" w:color="auto" w:fill="D6DCE4" w:themeFill="text2" w:themeFillTint="33"/>
          </w:tcPr>
          <w:p>
            <w:pPr>
              <w:spacing w:before="240" w:after="0" w:line="480" w:lineRule="auto"/>
              <w:ind w:right="-993"/>
              <w:rPr>
                <w:rFonts w:cs="Calibri"/>
                <w:b/>
                <w:sz w:val="16"/>
                <w:szCs w:val="16"/>
                <w:lang w:val="en-GB"/>
              </w:rPr>
            </w:pPr>
          </w:p>
        </w:tc>
        <w:tc>
          <w:tcPr>
            <w:tcW w:w="1358" w:type="dxa"/>
            <w:shd w:val="clear" w:color="auto" w:fill="D0CECE" w:themeFill="background2" w:themeFillShade="E6"/>
          </w:tcPr>
          <w:p>
            <w:pPr>
              <w:spacing w:after="0" w:line="240" w:lineRule="auto"/>
              <w:ind w:right="-993"/>
              <w:rPr>
                <w:rFonts w:cs="Calibri"/>
                <w:b/>
                <w:sz w:val="16"/>
                <w:szCs w:val="16"/>
                <w:lang w:val="en-GB"/>
              </w:rPr>
            </w:pPr>
            <w:r>
              <w:rPr>
                <w:rFonts w:cs="Calibri"/>
                <w:b/>
                <w:sz w:val="16"/>
                <w:szCs w:val="16"/>
                <w:lang w:val="en-GB"/>
              </w:rPr>
              <w:t xml:space="preserve">Component </w:t>
            </w:r>
          </w:p>
          <w:p>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pPr>
              <w:spacing w:after="0" w:line="240" w:lineRule="auto"/>
              <w:rPr>
                <w:rFonts w:cs="Calibri"/>
                <w:b/>
                <w:sz w:val="16"/>
                <w:szCs w:val="16"/>
                <w:lang w:val="en-GB"/>
              </w:rPr>
            </w:pPr>
            <w:r>
              <w:rPr>
                <w:rFonts w:ascii="Calibri" w:hAnsi="Calibri" w:eastAsia="Times New Roman" w:cs="Times New Roman"/>
                <w:b/>
                <w:bCs/>
                <w:color w:val="000000"/>
                <w:sz w:val="16"/>
                <w:szCs w:val="16"/>
                <w:lang w:val="en-GB" w:eastAsia="en-GB"/>
              </w:rPr>
              <w:t xml:space="preserve">Component title or description of the mobility programme </w:t>
            </w:r>
          </w:p>
        </w:tc>
        <w:tc>
          <w:tcPr>
            <w:tcW w:w="3066" w:type="dxa"/>
            <w:shd w:val="clear" w:color="auto" w:fill="D0CECE" w:themeFill="background2" w:themeFillShade="E6"/>
          </w:tcPr>
          <w:p>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pPr>
              <w:spacing w:after="0" w:line="240" w:lineRule="auto"/>
              <w:ind w:right="-993"/>
              <w:rPr>
                <w:rFonts w:cs="Calibri"/>
                <w:b/>
                <w:sz w:val="16"/>
                <w:szCs w:val="16"/>
                <w:lang w:val="en-GB"/>
              </w:rPr>
            </w:pPr>
            <w:r>
              <w:rPr>
                <w:rFonts w:cs="Calibri"/>
                <w:b/>
                <w:sz w:val="16"/>
                <w:szCs w:val="16"/>
                <w:lang w:val="en-GB"/>
              </w:rPr>
              <w:t>(optional field):</w:t>
            </w:r>
          </w:p>
          <w:p>
            <w:pPr>
              <w:spacing w:after="0" w:line="240" w:lineRule="auto"/>
              <w:rPr>
                <w:rFonts w:ascii="Calibri" w:hAnsi="Calibri" w:eastAsia="Times New Roman" w:cs="Times New Roman"/>
                <w:color w:val="000000"/>
                <w:sz w:val="16"/>
                <w:szCs w:val="16"/>
                <w:lang w:val="en-GB" w:eastAsia="en-GB"/>
              </w:rPr>
            </w:pPr>
          </w:p>
        </w:tc>
        <w:tc>
          <w:tcPr>
            <w:tcW w:w="1276" w:type="dxa"/>
            <w:shd w:val="clear" w:color="auto" w:fill="D0CECE" w:themeFill="background2" w:themeFillShade="E6"/>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Number of ECTS credits to be awarded</w:t>
            </w:r>
          </w:p>
        </w:tc>
        <w:tc>
          <w:tcPr>
            <w:tcW w:w="1423" w:type="dxa"/>
            <w:shd w:val="clear" w:color="auto" w:fill="D0CECE" w:themeFill="background2" w:themeFillShade="E6"/>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b/>
                <w:bCs/>
                <w:color w:val="000000"/>
                <w:sz w:val="16"/>
                <w:szCs w:val="16"/>
                <w:lang w:val="en-GB" w:eastAsia="en-GB"/>
              </w:rPr>
              <w:t>Automatic recognition</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p>
        </w:tc>
        <w:tc>
          <w:tcPr>
            <w:tcW w:w="1423"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81702889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212865657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p>
        </w:tc>
        <w:tc>
          <w:tcPr>
            <w:tcW w:w="1423"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198468794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149559120"/>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p>
        </w:tc>
        <w:tc>
          <w:tcPr>
            <w:tcW w:w="1423"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546653520"/>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33409996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89" w:hRule="exact"/>
        </w:trPr>
        <w:tc>
          <w:tcPr>
            <w:tcW w:w="1053" w:type="dxa"/>
            <w:vMerge w:val="continue"/>
            <w:shd w:val="clear" w:color="auto" w:fill="D6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hAnsi="Calibri" w:eastAsia="Times New Roman" w:cs="Times New Roman"/>
                <w:color w:val="000000"/>
                <w:sz w:val="16"/>
                <w:szCs w:val="16"/>
                <w:lang w:val="en-GB" w:eastAsia="en-GB"/>
              </w:rPr>
            </w:pPr>
          </w:p>
        </w:tc>
        <w:tc>
          <w:tcPr>
            <w:tcW w:w="1276" w:type="dxa"/>
          </w:tcPr>
          <w:p>
            <w:pPr>
              <w:rPr>
                <w:rFonts w:ascii="Calibri" w:hAnsi="Calibri" w:eastAsia="Times New Roman" w:cs="Times New Roman"/>
                <w:color w:val="000000"/>
                <w:sz w:val="16"/>
                <w:szCs w:val="16"/>
                <w:lang w:val="en-GB" w:eastAsia="en-GB"/>
              </w:rPr>
            </w:pPr>
            <w:r>
              <w:rPr>
                <w:rFonts w:ascii="Calibri" w:hAnsi="Calibri" w:eastAsia="Times New Roman" w:cs="Times New Roman"/>
                <w:b/>
                <w:bCs/>
                <w:color w:val="000000"/>
                <w:sz w:val="16"/>
                <w:szCs w:val="16"/>
                <w:lang w:val="en-GB" w:eastAsia="en-GB"/>
              </w:rPr>
              <w:t>Total: …</w:t>
            </w:r>
          </w:p>
        </w:tc>
        <w:tc>
          <w:tcPr>
            <w:tcW w:w="1423" w:type="dxa"/>
            <w:vAlign w:val="bottom"/>
          </w:tcPr>
          <w:p>
            <w:pPr>
              <w:jc w:val="center"/>
              <w:rPr>
                <w:rFonts w:ascii="Calibri" w:hAnsi="Calibri" w:eastAsia="Times New Roman" w:cs="Times New Roman"/>
                <w:i/>
                <w:iCs/>
                <w:color w:val="000000"/>
                <w:sz w:val="16"/>
                <w:szCs w:val="16"/>
                <w:lang w:val="en-GB" w:eastAsia="en-GB"/>
              </w:rPr>
            </w:pPr>
          </w:p>
        </w:tc>
      </w:tr>
    </w:tbl>
    <w:p>
      <w:pPr>
        <w:spacing w:after="120" w:line="240" w:lineRule="auto"/>
        <w:ind w:right="28"/>
        <w:rPr>
          <w:rFonts w:ascii="Verdana" w:hAnsi="Verdana" w:eastAsia="Times New Roman" w:cs="Arial"/>
          <w:b/>
          <w:i/>
          <w:color w:val="002060"/>
          <w:sz w:val="24"/>
          <w:szCs w:val="36"/>
          <w:lang w:val="en-GB"/>
        </w:rPr>
      </w:pPr>
    </w:p>
    <w:p>
      <w:pPr>
        <w:spacing w:after="0"/>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Commitment of the three parties </w:t>
      </w:r>
    </w:p>
    <w:p>
      <w:pPr>
        <w:spacing w:after="120" w:line="240" w:lineRule="auto"/>
        <w:ind w:right="28"/>
        <w:jc w:val="center"/>
        <w:rPr>
          <w:rFonts w:ascii="Verdana" w:hAnsi="Verdana" w:eastAsia="Times New Roman" w:cs="Arial"/>
          <w:b/>
          <w:i/>
          <w:color w:val="002060"/>
          <w:sz w:val="24"/>
          <w:szCs w:val="36"/>
          <w:lang w:val="en-GB"/>
        </w:rPr>
      </w:pPr>
      <w:r>
        <w:rPr>
          <w:rFonts w:ascii="Verdana" w:hAnsi="Verdana" w:eastAsia="Times New Roman" w:cs="Arial"/>
          <w:b/>
          <w:i/>
          <w:color w:val="002060"/>
          <w:sz w:val="24"/>
          <w:szCs w:val="36"/>
          <w:lang w:val="en-GB"/>
        </w:rPr>
        <w:t>Any Mobility type</w:t>
      </w:r>
    </w:p>
    <w:p>
      <w:pPr>
        <w:spacing w:after="120" w:line="240" w:lineRule="auto"/>
        <w:ind w:right="28"/>
        <w:jc w:val="center"/>
        <w:rPr>
          <w:rFonts w:ascii="Verdana" w:hAnsi="Verdana" w:eastAsia="Times New Roman" w:cs="Arial"/>
          <w:b/>
          <w:i/>
          <w:color w:val="002060"/>
          <w:sz w:val="24"/>
          <w:szCs w:val="36"/>
          <w:lang w:val="en-GB"/>
        </w:rPr>
      </w:pPr>
    </w:p>
    <w:tbl>
      <w:tblPr>
        <w:tblStyle w:val="3"/>
        <w:tblpPr w:leftFromText="180" w:rightFromText="180" w:vertAnchor="page" w:horzAnchor="margin" w:tblpY="5416"/>
        <w:tblW w:w="10891" w:type="dxa"/>
        <w:tblInd w:w="0" w:type="dxa"/>
        <w:tblLayout w:type="fixed"/>
        <w:tblCellMar>
          <w:top w:w="0" w:type="dxa"/>
          <w:left w:w="108" w:type="dxa"/>
          <w:bottom w:w="0" w:type="dxa"/>
          <w:right w:w="108" w:type="dxa"/>
        </w:tblCellMar>
      </w:tblPr>
      <w:tblGrid>
        <w:gridCol w:w="2612"/>
        <w:gridCol w:w="2032"/>
        <w:gridCol w:w="2036"/>
        <w:gridCol w:w="1629"/>
        <w:gridCol w:w="1086"/>
        <w:gridCol w:w="1496"/>
      </w:tblGrid>
      <w:tr>
        <w:tblPrEx>
          <w:tblCellMar>
            <w:top w:w="0" w:type="dxa"/>
            <w:left w:w="108" w:type="dxa"/>
            <w:bottom w:w="0" w:type="dxa"/>
            <w:right w:w="108" w:type="dxa"/>
          </w:tblCellMar>
        </w:tblPrEx>
        <w:trPr>
          <w:trHeight w:val="1237" w:hRule="atLeast"/>
        </w:trPr>
        <w:tc>
          <w:tcPr>
            <w:tcW w:w="10891" w:type="dxa"/>
            <w:gridSpan w:val="6"/>
            <w:tcBorders>
              <w:top w:val="double" w:color="auto" w:sz="6" w:space="0"/>
              <w:left w:val="double" w:color="auto" w:sz="6" w:space="0"/>
              <w:bottom w:val="double" w:color="auto" w:sz="6" w:space="0"/>
              <w:right w:val="double" w:color="000000" w:sz="6" w:space="0"/>
            </w:tcBorders>
            <w:shd w:val="clear" w:color="auto" w:fill="auto"/>
            <w:vAlign w:val="center"/>
          </w:tcPr>
          <w:p>
            <w:pPr>
              <w:spacing w:after="0" w:line="240" w:lineRule="auto"/>
              <w:ind w:right="14"/>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By digitally signing</w:t>
            </w:r>
            <w:r>
              <w:rPr>
                <w:rStyle w:val="5"/>
              </w:rPr>
              <w:t xml:space="preserve"> </w:t>
            </w:r>
            <w:r>
              <w:rPr>
                <w:rFonts w:ascii="Calibri" w:hAnsi="Calibri" w:eastAsia="Times New Roman" w:cs="Times New Roman"/>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tblPrEx>
          <w:tblCellMar>
            <w:top w:w="0" w:type="dxa"/>
            <w:left w:w="108" w:type="dxa"/>
            <w:bottom w:w="0" w:type="dxa"/>
            <w:right w:w="108" w:type="dxa"/>
          </w:tblCellMar>
        </w:tblPrEx>
        <w:trPr>
          <w:trHeight w:val="166" w:hRule="atLeast"/>
        </w:trPr>
        <w:tc>
          <w:tcPr>
            <w:tcW w:w="2612" w:type="dxa"/>
            <w:tcBorders>
              <w:top w:val="double" w:color="auto" w:sz="6" w:space="0"/>
              <w:left w:val="double" w:color="auto" w:sz="6"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Commitment</w:t>
            </w:r>
          </w:p>
        </w:tc>
        <w:tc>
          <w:tcPr>
            <w:tcW w:w="2032" w:type="dxa"/>
            <w:tcBorders>
              <w:top w:val="double" w:color="auto" w:sz="6"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2036" w:type="dxa"/>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Email</w:t>
            </w:r>
          </w:p>
        </w:tc>
        <w:tc>
          <w:tcPr>
            <w:tcW w:w="1629" w:type="dxa"/>
            <w:tcBorders>
              <w:top w:val="double" w:color="auto" w:sz="6" w:space="0"/>
              <w:left w:val="single" w:color="auto" w:sz="8" w:space="0"/>
              <w:bottom w:val="single" w:color="auto" w:sz="8" w:space="0"/>
              <w:right w:val="nil"/>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Position</w:t>
            </w:r>
          </w:p>
        </w:tc>
        <w:tc>
          <w:tcPr>
            <w:tcW w:w="1086" w:type="dxa"/>
            <w:tcBorders>
              <w:top w:val="double" w:color="000000" w:sz="6"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Date</w:t>
            </w:r>
          </w:p>
        </w:tc>
        <w:tc>
          <w:tcPr>
            <w:tcW w:w="1496" w:type="dxa"/>
            <w:tcBorders>
              <w:top w:val="double" w:color="000000" w:sz="6" w:space="0"/>
              <w:left w:val="single" w:color="auto" w:sz="8" w:space="0"/>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Digital Signature</w:t>
            </w:r>
          </w:p>
        </w:tc>
      </w:tr>
      <w:tr>
        <w:tblPrEx>
          <w:tblCellMar>
            <w:top w:w="0" w:type="dxa"/>
            <w:left w:w="108" w:type="dxa"/>
            <w:bottom w:w="0" w:type="dxa"/>
            <w:right w:w="108" w:type="dxa"/>
          </w:tblCellMar>
        </w:tblPrEx>
        <w:trPr>
          <w:trHeight w:val="100" w:hRule="atLeast"/>
        </w:trPr>
        <w:tc>
          <w:tcPr>
            <w:tcW w:w="2612" w:type="dxa"/>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Student</w:t>
            </w:r>
          </w:p>
        </w:tc>
        <w:tc>
          <w:tcPr>
            <w:tcW w:w="2032" w:type="dxa"/>
            <w:tcBorders>
              <w:top w:val="single" w:color="auto" w:sz="8" w:space="0"/>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highlight w:val="lightGray"/>
                <w:lang w:val="en-GB" w:eastAsia="en-GB"/>
              </w:rPr>
            </w:pPr>
          </w:p>
        </w:tc>
        <w:tc>
          <w:tcPr>
            <w:tcW w:w="2036" w:type="dxa"/>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p>
            <w:pPr>
              <w:spacing w:after="0" w:line="240" w:lineRule="auto"/>
              <w:jc w:val="center"/>
              <w:rPr>
                <w:rFonts w:ascii="Calibri" w:hAnsi="Calibri" w:eastAsia="Times New Roman" w:cs="Times New Roman"/>
                <w:color w:val="000000"/>
                <w:sz w:val="16"/>
                <w:szCs w:val="16"/>
                <w:lang w:val="en-GB" w:eastAsia="en-GB"/>
              </w:rPr>
            </w:pPr>
          </w:p>
        </w:tc>
        <w:tc>
          <w:tcPr>
            <w:tcW w:w="1629" w:type="dxa"/>
            <w:tcBorders>
              <w:top w:val="single" w:color="auto" w:sz="8" w:space="0"/>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i/>
                <w:color w:val="000000"/>
                <w:sz w:val="16"/>
                <w:szCs w:val="16"/>
                <w:lang w:val="en-GB" w:eastAsia="en-GB"/>
              </w:rPr>
              <w:t>Student</w:t>
            </w:r>
          </w:p>
        </w:tc>
        <w:tc>
          <w:tcPr>
            <w:tcW w:w="1086"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496"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47" w:hRule="atLeast"/>
        </w:trPr>
        <w:tc>
          <w:tcPr>
            <w:tcW w:w="2612" w:type="dxa"/>
            <w:tcBorders>
              <w:top w:val="single" w:color="auto" w:sz="8" w:space="0"/>
              <w:left w:val="double" w:color="auto" w:sz="6" w:space="0"/>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Sending Institution</w:t>
            </w:r>
          </w:p>
        </w:tc>
        <w:tc>
          <w:tcPr>
            <w:tcW w:w="2032"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2036" w:type="dxa"/>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629" w:type="dxa"/>
            <w:tcBorders>
              <w:top w:val="nil"/>
              <w:left w:val="single" w:color="auto" w:sz="8" w:space="0"/>
              <w:bottom w:val="single" w:color="auto" w:sz="8"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086" w:type="dxa"/>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496" w:type="dxa"/>
            <w:tcBorders>
              <w:top w:val="single" w:color="auto" w:sz="8" w:space="0"/>
              <w:left w:val="nil"/>
              <w:bottom w:val="single" w:color="auto" w:sz="8"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r>
        <w:tblPrEx>
          <w:tblCellMar>
            <w:top w:w="0" w:type="dxa"/>
            <w:left w:w="108" w:type="dxa"/>
            <w:bottom w:w="0" w:type="dxa"/>
            <w:right w:w="108" w:type="dxa"/>
          </w:tblCellMar>
        </w:tblPrEx>
        <w:trPr>
          <w:trHeight w:val="189" w:hRule="atLeast"/>
        </w:trPr>
        <w:tc>
          <w:tcPr>
            <w:tcW w:w="2612" w:type="dxa"/>
            <w:tcBorders>
              <w:top w:val="single" w:color="auto" w:sz="8" w:space="0"/>
              <w:left w:val="double" w:color="auto" w:sz="6" w:space="0"/>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Responsible person at the</w:t>
            </w:r>
            <w:r>
              <w:rPr>
                <w:rFonts w:ascii="Calibri" w:hAnsi="Calibri" w:eastAsia="Times New Roman" w:cs="Times New Roman"/>
                <w:b/>
                <w:color w:val="000000"/>
                <w:sz w:val="16"/>
                <w:szCs w:val="16"/>
                <w:lang w:val="en-GB" w:eastAsia="en-GB"/>
              </w:rPr>
              <w:t xml:space="preserve"> </w:t>
            </w:r>
            <w:r>
              <w:rPr>
                <w:rFonts w:ascii="Calibri" w:hAnsi="Calibri" w:eastAsia="Times New Roman" w:cs="Times New Roman"/>
                <w:color w:val="000000"/>
                <w:sz w:val="16"/>
                <w:szCs w:val="16"/>
                <w:lang w:val="en-GB" w:eastAsia="en-GB"/>
              </w:rPr>
              <w:t>Receiving Institution</w:t>
            </w:r>
          </w:p>
        </w:tc>
        <w:tc>
          <w:tcPr>
            <w:tcW w:w="2032" w:type="dxa"/>
            <w:tcBorders>
              <w:top w:val="nil"/>
              <w:left w:val="nil"/>
              <w:bottom w:val="double" w:color="auto" w:sz="6" w:space="0"/>
              <w:right w:val="single" w:color="auto" w:sz="8" w:space="0"/>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2036" w:type="dxa"/>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629" w:type="dxa"/>
            <w:tcBorders>
              <w:top w:val="nil"/>
              <w:left w:val="single" w:color="auto" w:sz="8" w:space="0"/>
              <w:bottom w:val="double" w:color="auto" w:sz="6" w:space="0"/>
              <w:right w:val="nil"/>
            </w:tcBorders>
            <w:shd w:val="clear" w:color="auto" w:fill="auto"/>
            <w:noWrap/>
            <w:vAlign w:val="center"/>
          </w:tcPr>
          <w:p>
            <w:pPr>
              <w:spacing w:after="0" w:line="240" w:lineRule="auto"/>
              <w:jc w:val="center"/>
              <w:rPr>
                <w:rFonts w:ascii="Calibri" w:hAnsi="Calibri" w:eastAsia="Times New Roman" w:cs="Times New Roman"/>
                <w:color w:val="000000"/>
                <w:sz w:val="16"/>
                <w:szCs w:val="16"/>
                <w:lang w:val="en-GB" w:eastAsia="en-GB"/>
              </w:rPr>
            </w:pPr>
          </w:p>
        </w:tc>
        <w:tc>
          <w:tcPr>
            <w:tcW w:w="1086" w:type="dxa"/>
            <w:tcBorders>
              <w:top w:val="nil"/>
              <w:left w:val="single" w:color="auto" w:sz="8" w:space="0"/>
              <w:bottom w:val="double" w:color="auto" w:sz="6" w:space="0"/>
              <w:right w:val="single" w:color="auto" w:sz="8" w:space="0"/>
            </w:tcBorders>
            <w:shd w:val="clear" w:color="auto" w:fill="auto"/>
            <w:noWrap/>
            <w:vAlign w:val="center"/>
          </w:tcPr>
          <w:p>
            <w:pPr>
              <w:spacing w:after="0" w:line="240" w:lineRule="auto"/>
              <w:rPr>
                <w:rFonts w:ascii="Calibri" w:hAnsi="Calibri" w:eastAsia="Times New Roman" w:cs="Times New Roman"/>
                <w:color w:val="000000"/>
                <w:sz w:val="16"/>
                <w:szCs w:val="16"/>
                <w:lang w:val="en-GB" w:eastAsia="en-GB"/>
              </w:rPr>
            </w:pPr>
          </w:p>
        </w:tc>
        <w:tc>
          <w:tcPr>
            <w:tcW w:w="1496" w:type="dxa"/>
            <w:tcBorders>
              <w:top w:val="single" w:color="auto" w:sz="8" w:space="0"/>
              <w:left w:val="nil"/>
              <w:bottom w:val="double" w:color="auto" w:sz="6" w:space="0"/>
              <w:right w:val="double" w:color="000000" w:sz="6"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p>
        </w:tc>
      </w:tr>
    </w:tbl>
    <w:p>
      <w:pPr>
        <w:spacing w:after="120" w:line="240" w:lineRule="auto"/>
        <w:ind w:right="28"/>
        <w:jc w:val="center"/>
        <w:rPr>
          <w:rFonts w:ascii="Verdana" w:hAnsi="Verdana" w:eastAsia="Times New Roman" w:cs="Arial"/>
          <w:b/>
          <w:i/>
          <w:color w:val="002060"/>
          <w:sz w:val="24"/>
          <w:szCs w:val="36"/>
          <w:lang w:val="en-GB"/>
        </w:rPr>
      </w:pPr>
    </w:p>
    <w:p>
      <w:pPr>
        <w:spacing w:after="120" w:line="240" w:lineRule="auto"/>
        <w:ind w:right="28"/>
        <w:jc w:val="center"/>
        <w:rPr>
          <w:rFonts w:ascii="Verdana" w:hAnsi="Verdana" w:eastAsia="Times New Roman" w:cs="Arial"/>
          <w:b/>
          <w:i/>
          <w:color w:val="002060"/>
          <w:sz w:val="24"/>
          <w:szCs w:val="36"/>
          <w:lang w:val="en-GB"/>
        </w:rPr>
      </w:pP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Changes to the learning agreement </w:t>
      </w:r>
    </w:p>
    <w:p>
      <w:pPr>
        <w:spacing w:after="120" w:line="240" w:lineRule="auto"/>
        <w:ind w:right="28"/>
        <w:jc w:val="center"/>
        <w:rPr>
          <w:rFonts w:ascii="Verdana" w:hAnsi="Verdana" w:eastAsia="Times New Roman" w:cs="Arial"/>
          <w:b/>
          <w:i/>
          <w:color w:val="002060"/>
          <w:sz w:val="24"/>
          <w:szCs w:val="36"/>
          <w:lang w:val="en-GB"/>
        </w:rPr>
      </w:pPr>
      <w:r>
        <w:rPr>
          <w:rFonts w:ascii="Verdana" w:hAnsi="Verdana" w:eastAsia="Times New Roman" w:cs="Arial"/>
          <w:b/>
          <w:i/>
          <w:color w:val="002060"/>
          <w:sz w:val="24"/>
          <w:szCs w:val="36"/>
          <w:lang w:val="en-GB"/>
        </w:rPr>
        <w:t>Mobility type: Semester(s)</w:t>
      </w:r>
    </w:p>
    <w:p>
      <w:pPr>
        <w:spacing w:after="0"/>
        <w:rPr>
          <w:lang w:val="en-GB"/>
        </w:rPr>
      </w:pPr>
    </w:p>
    <w:tbl>
      <w:tblPr>
        <w:tblStyle w:val="3"/>
        <w:tblW w:w="11199" w:type="dxa"/>
        <w:tblInd w:w="-176" w:type="dxa"/>
        <w:tblLayout w:type="fixed"/>
        <w:tblCellMar>
          <w:top w:w="0" w:type="dxa"/>
          <w:left w:w="108" w:type="dxa"/>
          <w:bottom w:w="0" w:type="dxa"/>
          <w:right w:w="108" w:type="dxa"/>
        </w:tblCellMar>
      </w:tblPr>
      <w:tblGrid>
        <w:gridCol w:w="1515"/>
        <w:gridCol w:w="1085"/>
        <w:gridCol w:w="2916"/>
        <w:gridCol w:w="1361"/>
        <w:gridCol w:w="1361"/>
        <w:gridCol w:w="1701"/>
        <w:gridCol w:w="1260"/>
      </w:tblGrid>
      <w:tr>
        <w:tblPrEx>
          <w:tblCellMar>
            <w:top w:w="0" w:type="dxa"/>
            <w:left w:w="108" w:type="dxa"/>
            <w:bottom w:w="0" w:type="dxa"/>
            <w:right w:w="108" w:type="dxa"/>
          </w:tblCellMar>
        </w:tblPrEx>
        <w:trPr>
          <w:trHeight w:val="76" w:hRule="atLeast"/>
        </w:trPr>
        <w:tc>
          <w:tcPr>
            <w:tcW w:w="1515" w:type="dxa"/>
            <w:tcBorders>
              <w:top w:val="double" w:color="000000" w:sz="6" w:space="0"/>
              <w:left w:val="double" w:color="auto" w:sz="6" w:space="0"/>
              <w:bottom w:val="nil"/>
              <w:right w:val="nil"/>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9684" w:type="dxa"/>
            <w:gridSpan w:val="6"/>
            <w:tcBorders>
              <w:top w:val="double" w:color="000000" w:sz="6" w:space="0"/>
              <w:left w:val="nil"/>
              <w:bottom w:val="single" w:color="auto" w:sz="8" w:space="0"/>
              <w:right w:val="double" w:color="000000" w:sz="6" w:space="0"/>
            </w:tcBorders>
            <w:shd w:val="clear" w:color="auto" w:fill="D6DCE4" w:themeFill="text2" w:themeFillTint="33"/>
            <w:vAlign w:val="center"/>
          </w:tcPr>
          <w:p>
            <w:pPr>
              <w:shd w:val="clear" w:color="auto" w:fill="D6DCE4" w:themeFill="text2" w:themeFillTint="33"/>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Exceptional changes to Table A</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(to be digitally approved by the student, the responsible person in the Sending Institution and the responsible person in the Receiving Institution)</w:t>
            </w:r>
          </w:p>
        </w:tc>
      </w:tr>
      <w:tr>
        <w:tblPrEx>
          <w:tblCellMar>
            <w:top w:w="0" w:type="dxa"/>
            <w:left w:w="108" w:type="dxa"/>
            <w:bottom w:w="0" w:type="dxa"/>
            <w:right w:w="108" w:type="dxa"/>
          </w:tblCellMar>
        </w:tblPrEx>
        <w:trPr>
          <w:trHeight w:val="653" w:hRule="atLeast"/>
        </w:trPr>
        <w:tc>
          <w:tcPr>
            <w:tcW w:w="1515" w:type="dxa"/>
            <w:tcBorders>
              <w:top w:val="nil"/>
              <w:left w:val="double" w:color="auto" w:sz="6" w:space="0"/>
              <w:bottom w:val="nil"/>
              <w:right w:val="single" w:color="auto" w:sz="8" w:space="0"/>
            </w:tcBorders>
            <w:shd w:val="clear" w:color="auto" w:fill="D6DCE4" w:themeFill="text2" w:themeFillTint="33"/>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A2</w:t>
            </w:r>
          </w:p>
          <w:p>
            <w:pPr>
              <w:spacing w:after="0" w:line="240" w:lineRule="auto"/>
              <w:jc w:val="center"/>
              <w:rPr>
                <w:rFonts w:ascii="Calibri" w:hAnsi="Calibri" w:eastAsia="Times New Roman" w:cs="Times New Roman"/>
                <w:b/>
                <w:bCs/>
                <w:color w:val="000000"/>
                <w:sz w:val="16"/>
                <w:szCs w:val="16"/>
                <w:lang w:val="en-GB" w:eastAsia="en-GB"/>
              </w:rPr>
            </w:pPr>
          </w:p>
        </w:tc>
        <w:tc>
          <w:tcPr>
            <w:tcW w:w="1085"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2916"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Receiving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 xml:space="preserve">(as indicated in the course catalogue) </w:t>
            </w:r>
          </w:p>
        </w:tc>
        <w:tc>
          <w:tcPr>
            <w:tcW w:w="1361"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Deleted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361"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701"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Reason for change</w:t>
            </w:r>
          </w:p>
        </w:tc>
        <w:tc>
          <w:tcPr>
            <w:tcW w:w="1260" w:type="dxa"/>
            <w:tcBorders>
              <w:top w:val="single" w:color="auto" w:sz="8" w:space="0"/>
              <w:left w:val="nil"/>
              <w:bottom w:val="single" w:color="auto" w:sz="8" w:space="0"/>
              <w:right w:val="double" w:color="000000" w:sz="6"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p>
        </w:tc>
      </w:tr>
      <w:tr>
        <w:tblPrEx>
          <w:tblCellMar>
            <w:top w:w="0" w:type="dxa"/>
            <w:left w:w="108" w:type="dxa"/>
            <w:bottom w:w="0" w:type="dxa"/>
            <w:right w:w="108" w:type="dxa"/>
          </w:tblCellMar>
        </w:tblPrEx>
        <w:trPr>
          <w:trHeight w:val="104" w:hRule="atLeast"/>
        </w:trPr>
        <w:tc>
          <w:tcPr>
            <w:tcW w:w="1515" w:type="dxa"/>
            <w:tcBorders>
              <w:top w:val="nil"/>
              <w:left w:val="double" w:color="auto" w:sz="6" w:space="0"/>
              <w:bottom w:val="nil"/>
              <w:right w:val="single" w:color="auto" w:sz="8" w:space="0"/>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5"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2916" w:type="dxa"/>
            <w:tcBorders>
              <w:top w:val="nil"/>
              <w:left w:val="nil"/>
              <w:bottom w:val="nil"/>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61"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78894470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361"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99345428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rPr>
              <w:rFonts w:ascii="Calibri" w:hAnsi="Calibri" w:eastAsia="Times New Roman" w:cs="Times New Roman"/>
              <w:b/>
              <w:bCs/>
              <w:color w:val="000000"/>
              <w:sz w:val="16"/>
              <w:szCs w:val="16"/>
              <w:lang w:val="en-GB" w:eastAsia="en-GB"/>
            </w:rPr>
          </w:sdtEndPr>
          <w:sdtContent>
            <w:tc>
              <w:tcPr>
                <w:tcW w:w="1701" w:type="dxa"/>
                <w:tcBorders>
                  <w:top w:val="nil"/>
                  <w:left w:val="nil"/>
                  <w:bottom w:val="nil"/>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20"/>
                  </w:rPr>
                  <w:t>Choose an item.</w:t>
                </w:r>
              </w:p>
            </w:tc>
          </w:sdtContent>
        </w:sdt>
        <w:tc>
          <w:tcPr>
            <w:tcW w:w="1260" w:type="dxa"/>
            <w:tcBorders>
              <w:top w:val="single" w:color="auto" w:sz="8" w:space="0"/>
              <w:left w:val="nil"/>
              <w:bottom w:val="single" w:color="auto" w:sz="8"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r>
        <w:tblPrEx>
          <w:tblCellMar>
            <w:top w:w="0" w:type="dxa"/>
            <w:left w:w="108" w:type="dxa"/>
            <w:bottom w:w="0" w:type="dxa"/>
            <w:right w:w="108" w:type="dxa"/>
          </w:tblCellMar>
        </w:tblPrEx>
        <w:trPr>
          <w:trHeight w:val="174" w:hRule="atLeast"/>
        </w:trPr>
        <w:tc>
          <w:tcPr>
            <w:tcW w:w="1515" w:type="dxa"/>
            <w:tcBorders>
              <w:top w:val="nil"/>
              <w:left w:val="double" w:color="auto" w:sz="6" w:space="0"/>
              <w:bottom w:val="double" w:color="auto" w:sz="6" w:space="0"/>
              <w:right w:val="single" w:color="auto" w:sz="8" w:space="0"/>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85" w:type="dxa"/>
            <w:tcBorders>
              <w:top w:val="single" w:color="auto" w:sz="8" w:space="0"/>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2916"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61"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15835521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361"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784565115"/>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rPr>
              <w:rFonts w:ascii="Calibri" w:hAnsi="Calibri" w:eastAsia="Times New Roman" w:cs="Times New Roman"/>
              <w:b/>
              <w:bCs/>
              <w:color w:val="000000"/>
              <w:sz w:val="16"/>
              <w:szCs w:val="16"/>
              <w:lang w:val="en-GB" w:eastAsia="en-GB"/>
            </w:rPr>
          </w:sdtEndPr>
          <w:sdtContent>
            <w:tc>
              <w:tcPr>
                <w:tcW w:w="1701"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r>
                  <w:rPr>
                    <w:rStyle w:val="20"/>
                  </w:rPr>
                  <w:t>Choose an item.</w:t>
                </w:r>
              </w:p>
            </w:tc>
          </w:sdtContent>
        </w:sdt>
        <w:tc>
          <w:tcPr>
            <w:tcW w:w="1260" w:type="dxa"/>
            <w:tcBorders>
              <w:top w:val="single" w:color="auto" w:sz="8" w:space="0"/>
              <w:left w:val="nil"/>
              <w:bottom w:val="double" w:color="auto" w:sz="6" w:space="0"/>
              <w:right w:val="double" w:color="000000" w:sz="6" w:space="0"/>
            </w:tcBorders>
            <w:shd w:val="clear" w:color="auto" w:fill="auto"/>
            <w:vAlign w:val="bottom"/>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r>
    </w:tbl>
    <w:p>
      <w:pPr>
        <w:spacing w:after="0"/>
        <w:rPr>
          <w:lang w:val="en-GB"/>
        </w:rPr>
      </w:pPr>
    </w:p>
    <w:p>
      <w:pPr>
        <w:spacing w:after="0"/>
        <w:rPr>
          <w:lang w:val="en-GB"/>
        </w:rPr>
      </w:pPr>
    </w:p>
    <w:p>
      <w:pPr>
        <w:spacing w:after="0"/>
        <w:rPr>
          <w:lang w:val="en-GB"/>
        </w:rPr>
      </w:pPr>
    </w:p>
    <w:tbl>
      <w:tblPr>
        <w:tblStyle w:val="3"/>
        <w:tblW w:w="11068" w:type="dxa"/>
        <w:tblInd w:w="-176" w:type="dxa"/>
        <w:tblLayout w:type="fixed"/>
        <w:tblCellMar>
          <w:top w:w="0" w:type="dxa"/>
          <w:left w:w="108" w:type="dxa"/>
          <w:bottom w:w="0" w:type="dxa"/>
          <w:right w:w="108" w:type="dxa"/>
        </w:tblCellMar>
      </w:tblPr>
      <w:tblGrid>
        <w:gridCol w:w="6"/>
        <w:gridCol w:w="872"/>
        <w:gridCol w:w="1078"/>
        <w:gridCol w:w="1688"/>
        <w:gridCol w:w="1395"/>
        <w:gridCol w:w="1533"/>
        <w:gridCol w:w="1673"/>
        <w:gridCol w:w="1256"/>
        <w:gridCol w:w="1567"/>
      </w:tblGrid>
      <w:tr>
        <w:tblPrEx>
          <w:tblCellMar>
            <w:top w:w="0" w:type="dxa"/>
            <w:left w:w="108" w:type="dxa"/>
            <w:bottom w:w="0" w:type="dxa"/>
            <w:right w:w="108" w:type="dxa"/>
          </w:tblCellMar>
        </w:tblPrEx>
        <w:trPr>
          <w:trHeight w:val="272" w:hRule="atLeast"/>
        </w:trPr>
        <w:tc>
          <w:tcPr>
            <w:tcW w:w="11068" w:type="dxa"/>
            <w:gridSpan w:val="9"/>
            <w:tcBorders>
              <w:top w:val="double" w:color="000000" w:themeColor="text1" w:sz="6" w:space="0"/>
              <w:left w:val="double" w:color="auto" w:sz="6" w:space="0"/>
              <w:bottom w:val="nil"/>
              <w:right w:val="double" w:color="000000" w:themeColor="text1" w:sz="6" w:space="0"/>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Exceptional changes to Table B (if applicable)</w:t>
            </w:r>
          </w:p>
          <w:p>
            <w:pPr>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4"/>
                <w:szCs w:val="16"/>
                <w:lang w:val="en-GB" w:eastAsia="en-GB"/>
              </w:rPr>
              <w:t>(to be digitally approved by the student and the responsible person in the Sending Institution)</w:t>
            </w:r>
          </w:p>
        </w:tc>
      </w:tr>
      <w:tr>
        <w:tblPrEx>
          <w:tblCellMar>
            <w:top w:w="0" w:type="dxa"/>
            <w:left w:w="108" w:type="dxa"/>
            <w:bottom w:w="0" w:type="dxa"/>
            <w:right w:w="108" w:type="dxa"/>
          </w:tblCellMar>
        </w:tblPrEx>
        <w:trPr>
          <w:gridBefore w:val="1"/>
          <w:wBefore w:w="6" w:type="dxa"/>
          <w:trHeight w:val="979" w:hRule="atLeast"/>
        </w:trPr>
        <w:tc>
          <w:tcPr>
            <w:tcW w:w="872" w:type="dxa"/>
            <w:tcBorders>
              <w:top w:val="nil"/>
              <w:left w:val="double" w:color="auto" w:sz="6" w:space="0"/>
              <w:bottom w:val="nil"/>
              <w:right w:val="single" w:color="auto" w:sz="8" w:space="0"/>
            </w:tcBorders>
            <w:shd w:val="clear" w:color="auto" w:fill="D6DCE4" w:themeFill="text2" w:themeFillTint="33"/>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Table B2</w:t>
            </w:r>
          </w:p>
          <w:p>
            <w:pPr>
              <w:spacing w:after="0" w:line="240" w:lineRule="auto"/>
              <w:jc w:val="center"/>
              <w:rPr>
                <w:rFonts w:ascii="Calibri" w:hAnsi="Calibri" w:eastAsia="Times New Roman" w:cs="Times New Roman"/>
                <w:b/>
                <w:bCs/>
                <w:color w:val="000000"/>
                <w:sz w:val="16"/>
                <w:szCs w:val="16"/>
                <w:lang w:val="en-GB" w:eastAsia="en-GB"/>
              </w:rPr>
            </w:pPr>
          </w:p>
        </w:tc>
        <w:tc>
          <w:tcPr>
            <w:tcW w:w="1078"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Component code </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(if any)</w:t>
            </w:r>
          </w:p>
        </w:tc>
        <w:tc>
          <w:tcPr>
            <w:tcW w:w="1688"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at the</w:t>
            </w:r>
            <w:r>
              <w:rPr>
                <w:rFonts w:ascii="Calibri" w:hAnsi="Calibri" w:eastAsia="Times New Roman" w:cs="Times New Roman"/>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Sending Institution</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 xml:space="preserve">(as indicated in the course catalogue) </w:t>
            </w:r>
          </w:p>
        </w:tc>
        <w:tc>
          <w:tcPr>
            <w:tcW w:w="1395"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Deleted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533" w:type="dxa"/>
            <w:tcBorders>
              <w:top w:val="single" w:color="auto" w:sz="8" w:space="0"/>
              <w:left w:val="nil"/>
              <w:bottom w:val="single" w:color="auto" w:sz="8" w:space="0"/>
              <w:right w:val="single" w:color="auto" w:sz="8"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Added component</w:t>
            </w:r>
            <w:r>
              <w:rPr>
                <w:rFonts w:ascii="Calibri" w:hAnsi="Calibri" w:eastAsia="Times New Roman" w:cs="Times New Roman"/>
                <w:b/>
                <w:bCs/>
                <w:color w:val="000000"/>
                <w:sz w:val="16"/>
                <w:szCs w:val="16"/>
                <w:lang w:val="en-GB" w:eastAsia="en-GB"/>
              </w:rPr>
              <w:br w:type="textWrapping"/>
            </w:r>
            <w:r>
              <w:rPr>
                <w:rFonts w:ascii="Calibri" w:hAnsi="Calibri" w:eastAsia="Times New Roman" w:cs="Times New Roman"/>
                <w:bCs/>
                <w:color w:val="000000"/>
                <w:sz w:val="16"/>
                <w:szCs w:val="16"/>
                <w:lang w:val="en-GB" w:eastAsia="en-GB"/>
              </w:rPr>
              <w:t>[tick if applicable]</w:t>
            </w:r>
          </w:p>
        </w:tc>
        <w:tc>
          <w:tcPr>
            <w:tcW w:w="1673" w:type="dxa"/>
            <w:tcBorders>
              <w:top w:val="single" w:color="auto" w:sz="8" w:space="0"/>
              <w:left w:val="nil"/>
              <w:bottom w:val="single" w:color="auto" w:sz="8" w:space="0"/>
              <w:right w:val="single" w:color="auto" w:sz="4" w:space="0"/>
            </w:tcBorders>
            <w:shd w:val="clear" w:color="auto" w:fill="D0CECE" w:themeFill="background2" w:themeFillShade="E6"/>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Reason for change</w:t>
            </w:r>
          </w:p>
        </w:tc>
        <w:tc>
          <w:tcPr>
            <w:tcW w:w="1256" w:type="dxa"/>
            <w:tcBorders>
              <w:top w:val="single" w:color="auto" w:sz="8" w:space="0"/>
              <w:left w:val="single" w:color="auto" w:sz="4" w:space="0"/>
              <w:bottom w:val="single" w:color="auto" w:sz="8" w:space="0"/>
              <w:right w:val="single" w:color="auto" w:sz="4" w:space="0"/>
            </w:tcBorders>
            <w:shd w:val="clear" w:color="auto" w:fill="D8D8D8" w:themeFill="background1" w:themeFillShade="D9"/>
            <w:vAlign w:val="center"/>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Number of ECTS credits (or equivalent)</w:t>
            </w:r>
          </w:p>
        </w:tc>
        <w:tc>
          <w:tcPr>
            <w:tcW w:w="1567" w:type="dxa"/>
            <w:tcBorders>
              <w:top w:val="single" w:color="auto" w:sz="8" w:space="0"/>
              <w:left w:val="single" w:color="auto" w:sz="4" w:space="0"/>
              <w:bottom w:val="single" w:color="auto" w:sz="8" w:space="0"/>
              <w:right w:val="double" w:color="000000" w:themeColor="text1" w:sz="6" w:space="0"/>
            </w:tcBorders>
            <w:shd w:val="clear" w:color="auto" w:fill="D0CECE" w:themeFill="background2" w:themeFillShade="E6"/>
          </w:tcPr>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Automatic recognition</w:t>
            </w:r>
          </w:p>
        </w:tc>
      </w:tr>
      <w:tr>
        <w:tblPrEx>
          <w:tblCellMar>
            <w:top w:w="0" w:type="dxa"/>
            <w:left w:w="108" w:type="dxa"/>
            <w:bottom w:w="0" w:type="dxa"/>
            <w:right w:w="108" w:type="dxa"/>
          </w:tblCellMar>
        </w:tblPrEx>
        <w:trPr>
          <w:gridBefore w:val="1"/>
          <w:wBefore w:w="6" w:type="dxa"/>
          <w:trHeight w:val="128" w:hRule="atLeast"/>
        </w:trPr>
        <w:tc>
          <w:tcPr>
            <w:tcW w:w="872" w:type="dxa"/>
            <w:tcBorders>
              <w:top w:val="nil"/>
              <w:left w:val="double" w:color="auto" w:sz="6" w:space="0"/>
              <w:bottom w:val="nil"/>
              <w:right w:val="single" w:color="auto" w:sz="8" w:space="0"/>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78"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1688"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95"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180697444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533"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50209360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rPr>
              <w:rFonts w:ascii="Calibri" w:hAnsi="Calibri" w:eastAsia="Times New Roman" w:cs="Times New Roman"/>
              <w:b/>
              <w:bCs/>
              <w:color w:val="000000"/>
              <w:sz w:val="16"/>
              <w:szCs w:val="16"/>
              <w:lang w:val="en-GB" w:eastAsia="en-GB"/>
            </w:rPr>
          </w:sdtEndPr>
          <w:sdtContent>
            <w:tc>
              <w:tcPr>
                <w:tcW w:w="1673" w:type="dxa"/>
                <w:tcBorders>
                  <w:top w:val="single" w:color="auto" w:sz="8" w:space="0"/>
                  <w:left w:val="nil"/>
                  <w:bottom w:val="single" w:color="auto" w:sz="8" w:space="0"/>
                  <w:right w:val="single" w:color="auto" w:sz="4" w:space="0"/>
                </w:tcBorders>
                <w:vAlign w:val="center"/>
              </w:tcPr>
              <w:p>
                <w:pPr>
                  <w:spacing w:after="0" w:line="240" w:lineRule="auto"/>
                  <w:rPr>
                    <w:rFonts w:ascii="Calibri" w:hAnsi="Calibri" w:eastAsia="Times New Roman" w:cs="Times New Roman"/>
                    <w:b/>
                    <w:bCs/>
                    <w:color w:val="000000"/>
                    <w:sz w:val="16"/>
                    <w:szCs w:val="16"/>
                    <w:lang w:val="en-GB" w:eastAsia="en-GB"/>
                  </w:rPr>
                </w:pPr>
                <w:r>
                  <w:rPr>
                    <w:rStyle w:val="20"/>
                  </w:rPr>
                  <w:t>Choose an item.</w:t>
                </w:r>
              </w:p>
            </w:tc>
          </w:sdtContent>
        </w:sdt>
        <w:tc>
          <w:tcPr>
            <w:tcW w:w="1256" w:type="dxa"/>
            <w:tcBorders>
              <w:top w:val="single" w:color="auto" w:sz="8" w:space="0"/>
              <w:left w:val="single" w:color="auto" w:sz="4" w:space="0"/>
              <w:bottom w:val="single" w:color="auto" w:sz="8" w:space="0"/>
              <w:right w:val="single" w:color="auto" w:sz="4" w:space="0"/>
            </w:tcBorders>
          </w:tcPr>
          <w:p>
            <w:pPr>
              <w:spacing w:after="0" w:line="240" w:lineRule="auto"/>
              <w:rPr>
                <w:rFonts w:ascii="Calibri" w:hAnsi="Calibri" w:eastAsia="Times New Roman" w:cs="Times New Roman"/>
                <w:b/>
                <w:bCs/>
                <w:color w:val="000000"/>
                <w:sz w:val="16"/>
                <w:szCs w:val="16"/>
                <w:lang w:val="en-GB" w:eastAsia="en-GB"/>
              </w:rPr>
            </w:pPr>
          </w:p>
        </w:tc>
        <w:tc>
          <w:tcPr>
            <w:tcW w:w="1567" w:type="dxa"/>
            <w:tcBorders>
              <w:top w:val="single" w:color="auto" w:sz="8" w:space="0"/>
              <w:left w:val="single" w:color="auto" w:sz="4" w:space="0"/>
              <w:bottom w:val="single" w:color="auto" w:sz="8" w:space="0"/>
              <w:right w:val="double" w:color="000000" w:themeColor="text1" w:sz="6" w:space="0"/>
            </w:tcBorders>
            <w:shd w:val="clear" w:color="auto" w:fill="auto"/>
            <w:vAlign w:val="bottom"/>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273208480"/>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44326311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CellMar>
            <w:top w:w="0" w:type="dxa"/>
            <w:left w:w="108" w:type="dxa"/>
            <w:bottom w:w="0" w:type="dxa"/>
            <w:right w:w="108" w:type="dxa"/>
          </w:tblCellMar>
        </w:tblPrEx>
        <w:trPr>
          <w:gridBefore w:val="1"/>
          <w:wBefore w:w="6" w:type="dxa"/>
          <w:trHeight w:val="221" w:hRule="atLeast"/>
        </w:trPr>
        <w:tc>
          <w:tcPr>
            <w:tcW w:w="872" w:type="dxa"/>
            <w:tcBorders>
              <w:top w:val="nil"/>
              <w:left w:val="double" w:color="auto" w:sz="6" w:space="0"/>
              <w:bottom w:val="double" w:color="auto" w:sz="6" w:space="0"/>
              <w:right w:val="single" w:color="auto" w:sz="8" w:space="0"/>
            </w:tcBorders>
            <w:shd w:val="clear" w:color="auto" w:fill="D6DCE4" w:themeFill="text2" w:themeFillTint="33"/>
            <w:noWrap/>
            <w:vAlign w:val="bottom"/>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 </w:t>
            </w:r>
          </w:p>
        </w:tc>
        <w:tc>
          <w:tcPr>
            <w:tcW w:w="1078" w:type="dxa"/>
            <w:tcBorders>
              <w:top w:val="single" w:color="auto" w:sz="8" w:space="0"/>
              <w:left w:val="single" w:color="auto" w:sz="8" w:space="0"/>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color w:val="0000FF"/>
                <w:sz w:val="16"/>
                <w:szCs w:val="16"/>
                <w:lang w:val="en-GB" w:eastAsia="en-GB"/>
              </w:rPr>
            </w:pPr>
            <w:r>
              <w:rPr>
                <w:rFonts w:ascii="Calibri" w:hAnsi="Calibri" w:eastAsia="Times New Roman" w:cs="Times New Roman"/>
                <w:color w:val="0000FF"/>
                <w:sz w:val="16"/>
                <w:szCs w:val="16"/>
                <w:lang w:val="en-GB" w:eastAsia="en-GB"/>
              </w:rPr>
              <w:t> </w:t>
            </w:r>
          </w:p>
        </w:tc>
        <w:tc>
          <w:tcPr>
            <w:tcW w:w="1688"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w:t>
            </w:r>
          </w:p>
        </w:tc>
        <w:tc>
          <w:tcPr>
            <w:tcW w:w="1395"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200208008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c>
          <w:tcPr>
            <w:tcW w:w="1533" w:type="dxa"/>
            <w:tcBorders>
              <w:top w:val="single" w:color="auto" w:sz="8" w:space="0"/>
              <w:left w:val="nil"/>
              <w:bottom w:val="double" w:color="auto" w:sz="6" w:space="0"/>
              <w:right w:val="single" w:color="auto" w:sz="8" w:space="0"/>
            </w:tcBorders>
            <w:shd w:val="clear" w:color="auto" w:fill="auto"/>
            <w:vAlign w:val="center"/>
          </w:tcPr>
          <w:p>
            <w:pPr>
              <w:spacing w:after="0" w:line="240" w:lineRule="auto"/>
              <w:jc w:val="center"/>
              <w:rPr>
                <w:rFonts w:ascii="Calibri" w:hAnsi="Calibri" w:eastAsia="Times New Roman" w:cs="Times New Roman"/>
                <w:b/>
                <w:bCs/>
                <w:color w:val="000000"/>
                <w:sz w:val="16"/>
                <w:szCs w:val="16"/>
                <w:lang w:val="en-GB" w:eastAsia="en-GB"/>
              </w:rPr>
            </w:pPr>
            <w:sdt>
              <w:sdtPr>
                <w:rPr>
                  <w:rFonts w:ascii="Calibri" w:hAnsi="Calibri" w:eastAsia="Times New Roman" w:cs="Times New Roman"/>
                  <w:iCs/>
                  <w:color w:val="000000"/>
                  <w:sz w:val="12"/>
                  <w:szCs w:val="16"/>
                  <w:lang w:val="en-GB" w:eastAsia="en-GB"/>
                </w:rPr>
                <w:id w:val="2052731257"/>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sdt>
          <w:sdtPr>
            <w:rPr>
              <w:rFonts w:ascii="Calibri" w:hAnsi="Calibri" w:eastAsia="Times New Roman"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rPr>
              <w:rFonts w:ascii="Calibri" w:hAnsi="Calibri" w:eastAsia="Times New Roman" w:cs="Times New Roman"/>
              <w:b/>
              <w:bCs/>
              <w:color w:val="000000"/>
              <w:sz w:val="16"/>
              <w:szCs w:val="16"/>
              <w:lang w:val="en-GB" w:eastAsia="en-GB"/>
            </w:rPr>
          </w:sdtEndPr>
          <w:sdtContent>
            <w:tc>
              <w:tcPr>
                <w:tcW w:w="1673" w:type="dxa"/>
                <w:tcBorders>
                  <w:top w:val="single" w:color="auto" w:sz="8" w:space="0"/>
                  <w:left w:val="nil"/>
                  <w:bottom w:val="double" w:color="auto" w:sz="6" w:space="0"/>
                  <w:right w:val="single" w:color="auto" w:sz="4" w:space="0"/>
                </w:tcBorders>
                <w:vAlign w:val="center"/>
              </w:tcPr>
              <w:p>
                <w:pPr>
                  <w:spacing w:after="0" w:line="240" w:lineRule="auto"/>
                  <w:rPr>
                    <w:rFonts w:ascii="Calibri" w:hAnsi="Calibri" w:eastAsia="Times New Roman" w:cs="Times New Roman"/>
                    <w:b/>
                    <w:bCs/>
                    <w:color w:val="000000"/>
                    <w:sz w:val="16"/>
                    <w:szCs w:val="16"/>
                    <w:lang w:val="en-GB" w:eastAsia="en-GB"/>
                  </w:rPr>
                </w:pPr>
                <w:r>
                  <w:rPr>
                    <w:rStyle w:val="20"/>
                  </w:rPr>
                  <w:t>Choose an item.</w:t>
                </w:r>
              </w:p>
            </w:tc>
          </w:sdtContent>
        </w:sdt>
        <w:tc>
          <w:tcPr>
            <w:tcW w:w="1256" w:type="dxa"/>
            <w:tcBorders>
              <w:top w:val="single" w:color="auto" w:sz="8" w:space="0"/>
              <w:left w:val="single" w:color="auto" w:sz="4" w:space="0"/>
              <w:bottom w:val="double" w:color="auto" w:sz="6" w:space="0"/>
              <w:right w:val="single" w:color="auto" w:sz="4" w:space="0"/>
            </w:tcBorders>
          </w:tcPr>
          <w:p>
            <w:pPr>
              <w:spacing w:after="0" w:line="240" w:lineRule="auto"/>
              <w:rPr>
                <w:rFonts w:ascii="Calibri" w:hAnsi="Calibri" w:eastAsia="Times New Roman" w:cs="Times New Roman"/>
                <w:b/>
                <w:bCs/>
                <w:color w:val="000000"/>
                <w:sz w:val="16"/>
                <w:szCs w:val="16"/>
                <w:lang w:val="en-GB" w:eastAsia="en-GB"/>
              </w:rPr>
            </w:pPr>
          </w:p>
        </w:tc>
        <w:tc>
          <w:tcPr>
            <w:tcW w:w="1567" w:type="dxa"/>
            <w:tcBorders>
              <w:top w:val="single" w:color="auto" w:sz="8" w:space="0"/>
              <w:left w:val="single" w:color="auto" w:sz="4" w:space="0"/>
              <w:bottom w:val="double" w:color="auto" w:sz="6" w:space="0"/>
              <w:right w:val="double" w:color="000000" w:themeColor="text1" w:sz="6" w:space="0"/>
            </w:tcBorders>
            <w:shd w:val="clear" w:color="auto" w:fill="auto"/>
            <w:vAlign w:val="bottom"/>
          </w:tcPr>
          <w:p>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796254740"/>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2040543849"/>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bl>
    <w:p>
      <w:pPr>
        <w:spacing w:after="0"/>
        <w:rPr>
          <w:lang w:val="en-GB"/>
        </w:rPr>
      </w:pPr>
    </w:p>
    <w:p>
      <w:pPr>
        <w:spacing w:after="0"/>
        <w:rPr>
          <w:lang w:val="en-GB"/>
        </w:rPr>
      </w:pPr>
    </w:p>
    <w:p>
      <w:pPr>
        <w:spacing w:after="0"/>
        <w:rPr>
          <w:lang w:val="en-GB"/>
        </w:rPr>
      </w:pPr>
    </w:p>
    <w:tbl>
      <w:tblPr>
        <w:tblStyle w:val="14"/>
        <w:tblpPr w:leftFromText="180" w:rightFromText="180" w:vertAnchor="text" w:tblpX="-176" w:tblpY="1"/>
        <w:tblOverlap w:val="never"/>
        <w:tblW w:w="11121"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67"/>
        <w:gridCol w:w="1141"/>
        <w:gridCol w:w="3107"/>
        <w:gridCol w:w="1667"/>
        <w:gridCol w:w="1667"/>
        <w:gridCol w:w="1310"/>
        <w:gridCol w:w="146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7" w:hRule="exact"/>
        </w:trPr>
        <w:tc>
          <w:tcPr>
            <w:tcW w:w="11121" w:type="dxa"/>
            <w:gridSpan w:val="7"/>
            <w:shd w:val="clear" w:color="auto" w:fill="D6DCE4" w:themeFill="text2" w:themeFillTint="33"/>
          </w:tcPr>
          <w:p>
            <w:pPr>
              <w:spacing w:after="0" w:line="240" w:lineRule="auto"/>
              <w:jc w:val="center"/>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Exceptional changes to Table C (if applicable)</w:t>
            </w:r>
          </w:p>
          <w:p>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color w:val="000000"/>
                <w:sz w:val="14"/>
                <w:szCs w:val="16"/>
                <w:lang w:val="en-GB" w:eastAsia="en-GB"/>
              </w:rPr>
              <w:t>(to be digitally approved by the student and the responsible person in the Sending Institution)</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835" w:hRule="exact"/>
        </w:trPr>
        <w:tc>
          <w:tcPr>
            <w:tcW w:w="767" w:type="dxa"/>
            <w:vMerge w:val="restart"/>
            <w:shd w:val="clear" w:color="auto" w:fill="D6DCE4" w:themeFill="text2" w:themeFillTint="33"/>
          </w:tcPr>
          <w:p>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pPr>
              <w:spacing w:after="0" w:line="240" w:lineRule="auto"/>
              <w:ind w:right="-993"/>
              <w:rPr>
                <w:rFonts w:cs="Calibri"/>
                <w:b/>
                <w:sz w:val="16"/>
                <w:szCs w:val="16"/>
                <w:lang w:val="en-GB"/>
              </w:rPr>
            </w:pPr>
            <w:r>
              <w:rPr>
                <w:rFonts w:cs="Calibri"/>
                <w:b/>
                <w:sz w:val="16"/>
                <w:szCs w:val="16"/>
                <w:lang w:val="en-GB"/>
              </w:rPr>
              <w:t>Component</w:t>
            </w:r>
          </w:p>
          <w:p>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pPr>
              <w:spacing w:after="0" w:line="240" w:lineRule="auto"/>
              <w:ind w:right="-993"/>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Component title or description of the study</w:t>
            </w:r>
          </w:p>
          <w:p>
            <w:pPr>
              <w:spacing w:after="0" w:line="240" w:lineRule="auto"/>
              <w:ind w:right="-993"/>
              <w:rPr>
                <w:rFonts w:cs="Calibri"/>
                <w:b/>
                <w:sz w:val="16"/>
                <w:szCs w:val="16"/>
                <w:lang w:val="en-GB"/>
              </w:rPr>
            </w:pPr>
            <w:r>
              <w:rPr>
                <w:rFonts w:ascii="Calibri" w:hAnsi="Calibri" w:eastAsia="Times New Roman" w:cs="Times New Roman"/>
                <w:b/>
                <w:bCs/>
                <w:color w:val="000000"/>
                <w:sz w:val="16"/>
                <w:szCs w:val="16"/>
                <w:lang w:val="en-GB" w:eastAsia="en-GB"/>
              </w:rPr>
              <w:t>programme  at the Receiving Institution</w:t>
            </w:r>
          </w:p>
        </w:tc>
        <w:tc>
          <w:tcPr>
            <w:tcW w:w="1667" w:type="dxa"/>
            <w:shd w:val="clear" w:color="auto" w:fill="D0CECE" w:themeFill="background2" w:themeFillShade="E6"/>
          </w:tcPr>
          <w:p>
            <w:pPr>
              <w:spacing w:after="0" w:line="240" w:lineRule="auto"/>
              <w:jc w:val="center"/>
              <w:rPr>
                <w:rFonts w:cs="Calibri"/>
                <w:b/>
                <w:sz w:val="16"/>
                <w:szCs w:val="16"/>
                <w:lang w:val="en-GB"/>
              </w:rPr>
            </w:pPr>
            <w:r>
              <w:rPr>
                <w:rFonts w:cs="Calibri"/>
                <w:b/>
                <w:sz w:val="16"/>
                <w:szCs w:val="16"/>
                <w:lang w:val="en-GB"/>
              </w:rPr>
              <w:t>Short description of the virtual component</w:t>
            </w:r>
          </w:p>
          <w:p>
            <w:pPr>
              <w:spacing w:after="0" w:line="240" w:lineRule="auto"/>
              <w:rPr>
                <w:rFonts w:cs="Calibri"/>
                <w:b/>
                <w:sz w:val="16"/>
                <w:szCs w:val="16"/>
                <w:lang w:val="en-GB"/>
              </w:rPr>
            </w:pPr>
            <w:r>
              <w:rPr>
                <w:rFonts w:cs="Calibri"/>
                <w:b/>
                <w:sz w:val="16"/>
                <w:szCs w:val="16"/>
                <w:lang w:val="en-GB"/>
              </w:rPr>
              <w:t>(obligatory field):</w:t>
            </w:r>
          </w:p>
        </w:tc>
        <w:tc>
          <w:tcPr>
            <w:tcW w:w="1667" w:type="dxa"/>
            <w:shd w:val="clear" w:color="auto" w:fill="D0CECE" w:themeFill="background2" w:themeFillShade="E6"/>
          </w:tcPr>
          <w:p>
            <w:pPr>
              <w:spacing w:after="0" w:line="240" w:lineRule="auto"/>
              <w:ind w:right="317"/>
              <w:rPr>
                <w:rFonts w:ascii="Calibri" w:hAnsi="Calibri" w:eastAsia="Times New Roman" w:cs="Times New Roman"/>
                <w:color w:val="000000"/>
                <w:sz w:val="16"/>
                <w:szCs w:val="16"/>
                <w:lang w:val="en-GB" w:eastAsia="en-GB"/>
              </w:rPr>
            </w:pPr>
            <w:r>
              <w:rPr>
                <w:rFonts w:cs="Calibri"/>
                <w:b/>
                <w:sz w:val="16"/>
                <w:szCs w:val="16"/>
                <w:lang w:val="en-GB"/>
              </w:rPr>
              <w:t>Reason for change</w:t>
            </w:r>
          </w:p>
        </w:tc>
        <w:tc>
          <w:tcPr>
            <w:tcW w:w="1310" w:type="dxa"/>
            <w:shd w:val="clear" w:color="auto" w:fill="D8D8D8" w:themeFill="background1" w:themeFillShade="D9"/>
          </w:tcPr>
          <w:p>
            <w:pPr>
              <w:spacing w:after="0" w:line="240" w:lineRule="auto"/>
              <w:rPr>
                <w:rFonts w:ascii="Calibri" w:hAnsi="Calibri" w:eastAsia="Times New Roman" w:cs="Times New Roman"/>
                <w:b/>
                <w:color w:val="000000"/>
                <w:sz w:val="16"/>
                <w:szCs w:val="16"/>
                <w:lang w:val="en-GB" w:eastAsia="en-GB"/>
              </w:rPr>
            </w:pPr>
            <w:r>
              <w:rPr>
                <w:rFonts w:ascii="Calibri" w:hAnsi="Calibri" w:eastAsia="Times New Roman" w:cs="Times New Roman"/>
                <w:b/>
                <w:color w:val="000000"/>
                <w:sz w:val="16"/>
                <w:szCs w:val="16"/>
                <w:lang w:val="en-GB" w:eastAsia="en-GB"/>
              </w:rPr>
              <w:t>Number of ECTS credits to be awarded</w:t>
            </w:r>
          </w:p>
        </w:tc>
        <w:tc>
          <w:tcPr>
            <w:tcW w:w="1461" w:type="dxa"/>
            <w:shd w:val="clear" w:color="auto" w:fill="D0CECE" w:themeFill="background2" w:themeFillShade="E6"/>
          </w:tcPr>
          <w:p>
            <w:pPr>
              <w:spacing w:after="0" w:line="240" w:lineRule="auto"/>
              <w:rPr>
                <w:rFonts w:ascii="Calibri" w:hAnsi="Calibri" w:eastAsia="Times New Roman" w:cs="Times New Roman"/>
                <w:color w:val="000000"/>
                <w:sz w:val="16"/>
                <w:szCs w:val="16"/>
                <w:lang w:val="en-GB" w:eastAsia="en-GB"/>
              </w:rPr>
            </w:pPr>
            <w:r>
              <w:rPr>
                <w:rFonts w:ascii="Calibri" w:hAnsi="Calibri" w:eastAsia="Times New Roman" w:cs="Times New Roman"/>
                <w:b/>
                <w:bCs/>
                <w:color w:val="000000"/>
                <w:sz w:val="16"/>
                <w:szCs w:val="16"/>
                <w:lang w:val="en-GB" w:eastAsia="en-GB"/>
              </w:rPr>
              <w:t>Automatic recognition</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1" w:hRule="exact"/>
        </w:trPr>
        <w:tc>
          <w:tcPr>
            <w:tcW w:w="767" w:type="dxa"/>
            <w:vMerge w:val="continue"/>
            <w:shd w:val="clear" w:color="auto" w:fill="D6DCE4" w:themeFill="text2" w:themeFillTint="33"/>
          </w:tcPr>
          <w:p>
            <w:pPr>
              <w:ind w:right="-993"/>
              <w:rPr>
                <w:rFonts w:cs="Calibri"/>
                <w:b/>
                <w:sz w:val="16"/>
                <w:szCs w:val="16"/>
                <w:lang w:val="en-GB"/>
              </w:rPr>
            </w:pPr>
          </w:p>
        </w:tc>
        <w:tc>
          <w:tcPr>
            <w:tcW w:w="1141" w:type="dxa"/>
          </w:tcPr>
          <w:p>
            <w:pPr>
              <w:ind w:right="-993"/>
              <w:rPr>
                <w:rFonts w:cs="Calibri"/>
                <w:b/>
                <w:sz w:val="16"/>
                <w:szCs w:val="16"/>
                <w:lang w:val="en-GB"/>
              </w:rPr>
            </w:pPr>
          </w:p>
        </w:tc>
        <w:tc>
          <w:tcPr>
            <w:tcW w:w="3107" w:type="dxa"/>
          </w:tcPr>
          <w:p>
            <w:pPr>
              <w:ind w:right="-993"/>
              <w:rPr>
                <w:rFonts w:cs="Calibri"/>
                <w:b/>
                <w:sz w:val="16"/>
                <w:szCs w:val="16"/>
                <w:lang w:val="en-GB"/>
              </w:rPr>
            </w:pPr>
          </w:p>
        </w:tc>
        <w:tc>
          <w:tcPr>
            <w:tcW w:w="1667" w:type="dxa"/>
          </w:tcPr>
          <w:p>
            <w:pPr>
              <w:rPr>
                <w:rFonts w:ascii="Calibri" w:hAnsi="Calibri" w:eastAsia="Times New Roman" w:cs="Times New Roman"/>
                <w:color w:val="000000"/>
                <w:sz w:val="16"/>
                <w:szCs w:val="16"/>
                <w:lang w:val="en-GB" w:eastAsia="en-GB"/>
              </w:rPr>
            </w:pPr>
          </w:p>
        </w:tc>
        <w:tc>
          <w:tcPr>
            <w:tcW w:w="1667" w:type="dxa"/>
          </w:tcPr>
          <w:p>
            <w:pPr>
              <w:rPr>
                <w:rFonts w:ascii="Calibri" w:hAnsi="Calibri" w:eastAsia="Times New Roman" w:cs="Times New Roman"/>
                <w:color w:val="000000"/>
                <w:sz w:val="16"/>
                <w:szCs w:val="16"/>
                <w:lang w:val="en-GB" w:eastAsia="en-GB"/>
              </w:rPr>
            </w:pPr>
          </w:p>
        </w:tc>
        <w:tc>
          <w:tcPr>
            <w:tcW w:w="1310" w:type="dxa"/>
          </w:tcPr>
          <w:p>
            <w:pPr>
              <w:jc w:val="center"/>
              <w:rPr>
                <w:rFonts w:ascii="Calibri" w:hAnsi="Calibri" w:eastAsia="Times New Roman" w:cs="Times New Roman"/>
                <w:color w:val="000000"/>
                <w:sz w:val="16"/>
                <w:szCs w:val="16"/>
                <w:lang w:val="en-GB" w:eastAsia="en-GB"/>
              </w:rPr>
            </w:pPr>
          </w:p>
        </w:tc>
        <w:tc>
          <w:tcPr>
            <w:tcW w:w="1461"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72785040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2090345302"/>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1" w:hRule="exact"/>
        </w:trPr>
        <w:tc>
          <w:tcPr>
            <w:tcW w:w="767" w:type="dxa"/>
            <w:vMerge w:val="continue"/>
            <w:shd w:val="clear" w:color="auto" w:fill="D6DCE4" w:themeFill="text2" w:themeFillTint="33"/>
          </w:tcPr>
          <w:p>
            <w:pPr>
              <w:ind w:right="-993"/>
              <w:rPr>
                <w:rFonts w:cs="Calibri"/>
                <w:b/>
                <w:sz w:val="16"/>
                <w:szCs w:val="16"/>
                <w:lang w:val="en-GB"/>
              </w:rPr>
            </w:pPr>
          </w:p>
        </w:tc>
        <w:tc>
          <w:tcPr>
            <w:tcW w:w="1141" w:type="dxa"/>
          </w:tcPr>
          <w:p>
            <w:pPr>
              <w:ind w:right="-993"/>
              <w:rPr>
                <w:rFonts w:cs="Calibri"/>
                <w:b/>
                <w:sz w:val="16"/>
                <w:szCs w:val="16"/>
                <w:lang w:val="en-GB"/>
              </w:rPr>
            </w:pPr>
          </w:p>
        </w:tc>
        <w:tc>
          <w:tcPr>
            <w:tcW w:w="3107" w:type="dxa"/>
          </w:tcPr>
          <w:p>
            <w:pPr>
              <w:ind w:right="-993"/>
              <w:rPr>
                <w:rFonts w:cs="Calibri"/>
                <w:b/>
                <w:sz w:val="16"/>
                <w:szCs w:val="16"/>
                <w:lang w:val="en-GB"/>
              </w:rPr>
            </w:pPr>
          </w:p>
        </w:tc>
        <w:tc>
          <w:tcPr>
            <w:tcW w:w="1667" w:type="dxa"/>
          </w:tcPr>
          <w:p>
            <w:pPr>
              <w:rPr>
                <w:rFonts w:ascii="Calibri" w:hAnsi="Calibri" w:eastAsia="Times New Roman" w:cs="Times New Roman"/>
                <w:color w:val="000000"/>
                <w:sz w:val="16"/>
                <w:szCs w:val="16"/>
                <w:lang w:val="en-GB" w:eastAsia="en-GB"/>
              </w:rPr>
            </w:pPr>
          </w:p>
        </w:tc>
        <w:tc>
          <w:tcPr>
            <w:tcW w:w="1667" w:type="dxa"/>
          </w:tcPr>
          <w:p>
            <w:pPr>
              <w:rPr>
                <w:rFonts w:ascii="Calibri" w:hAnsi="Calibri" w:eastAsia="Times New Roman" w:cs="Times New Roman"/>
                <w:color w:val="000000"/>
                <w:sz w:val="16"/>
                <w:szCs w:val="16"/>
                <w:lang w:val="en-GB" w:eastAsia="en-GB"/>
              </w:rPr>
            </w:pPr>
          </w:p>
        </w:tc>
        <w:tc>
          <w:tcPr>
            <w:tcW w:w="1310" w:type="dxa"/>
          </w:tcPr>
          <w:p>
            <w:pPr>
              <w:jc w:val="center"/>
              <w:rPr>
                <w:rFonts w:ascii="Calibri" w:hAnsi="Calibri" w:eastAsia="Times New Roman" w:cs="Times New Roman"/>
                <w:color w:val="000000"/>
                <w:sz w:val="16"/>
                <w:szCs w:val="16"/>
                <w:lang w:val="en-GB" w:eastAsia="en-GB"/>
              </w:rPr>
            </w:pPr>
          </w:p>
        </w:tc>
        <w:tc>
          <w:tcPr>
            <w:tcW w:w="1461" w:type="dxa"/>
            <w:vAlign w:val="bottom"/>
          </w:tcPr>
          <w:p>
            <w:pPr>
              <w:jc w:val="center"/>
              <w:rPr>
                <w:rFonts w:ascii="Calibri" w:hAnsi="Calibri" w:eastAsia="Times New Roman" w:cs="Times New Roman"/>
                <w:color w:val="000000"/>
                <w:sz w:val="16"/>
                <w:szCs w:val="16"/>
                <w:lang w:val="en-GB" w:eastAsia="en-GB"/>
              </w:rPr>
            </w:pPr>
            <w:r>
              <w:rPr>
                <w:rFonts w:ascii="Calibri" w:hAnsi="Calibri" w:eastAsia="Times New Roman" w:cs="Times New Roman"/>
                <w:i/>
                <w:iCs/>
                <w:color w:val="000000"/>
                <w:sz w:val="16"/>
                <w:szCs w:val="16"/>
                <w:lang w:val="en-GB" w:eastAsia="en-GB"/>
              </w:rPr>
              <w:t xml:space="preserve">Yes </w:t>
            </w:r>
            <w:sdt>
              <w:sdtPr>
                <w:rPr>
                  <w:rFonts w:ascii="Calibri" w:hAnsi="Calibri" w:eastAsia="Times New Roman" w:cs="Times New Roman"/>
                  <w:iCs/>
                  <w:color w:val="000000"/>
                  <w:sz w:val="12"/>
                  <w:szCs w:val="16"/>
                  <w:lang w:val="en-GB" w:eastAsia="en-GB"/>
                </w:rPr>
                <w:id w:val="-399754406"/>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r>
              <w:rPr>
                <w:rFonts w:ascii="Calibri" w:hAnsi="Calibri" w:eastAsia="Times New Roman" w:cs="Times New Roman"/>
                <w:i/>
                <w:iCs/>
                <w:color w:val="000000"/>
                <w:sz w:val="16"/>
                <w:szCs w:val="16"/>
                <w:lang w:val="en-GB" w:eastAsia="en-GB"/>
              </w:rPr>
              <w:t xml:space="preserve">     No </w:t>
            </w:r>
            <w:sdt>
              <w:sdtPr>
                <w:rPr>
                  <w:rFonts w:ascii="Calibri" w:hAnsi="Calibri" w:eastAsia="Times New Roman" w:cs="Times New Roman"/>
                  <w:iCs/>
                  <w:color w:val="000000"/>
                  <w:sz w:val="12"/>
                  <w:szCs w:val="16"/>
                  <w:lang w:val="en-GB" w:eastAsia="en-GB"/>
                </w:rPr>
                <w:id w:val="1119339253"/>
                <w14:checkbox>
                  <w14:checked w14:val="0"/>
                  <w14:checkedState w14:val="2612" w14:font="MS Gothic"/>
                  <w14:uncheckedState w14:val="2610" w14:font="MS Gothic"/>
                </w14:checkbox>
              </w:sdtPr>
              <w:sdtEndPr>
                <w:rPr>
                  <w:rFonts w:ascii="Calibri" w:hAnsi="Calibri" w:eastAsia="Times New Roman" w:cs="Times New Roman"/>
                  <w:iCs/>
                  <w:color w:val="000000"/>
                  <w:sz w:val="12"/>
                  <w:szCs w:val="16"/>
                  <w:lang w:val="en-GB" w:eastAsia="en-GB"/>
                </w:rPr>
              </w:sdtEndPr>
              <w:sdtContent>
                <w:r>
                  <w:rPr>
                    <w:rFonts w:hint="eastAsia" w:ascii="MS Gothic" w:hAnsi="MS Gothic" w:eastAsia="MS Gothic" w:cs="Times New Roman"/>
                    <w:iCs/>
                    <w:color w:val="000000"/>
                    <w:sz w:val="12"/>
                    <w:szCs w:val="16"/>
                    <w:lang w:val="en-GB" w:eastAsia="en-GB"/>
                  </w:rPr>
                  <w:t>☐</w:t>
                </w:r>
              </w:sdtContent>
            </w:sdt>
          </w:p>
        </w:tc>
      </w:tr>
    </w:tbl>
    <w:p>
      <w:pPr>
        <w:spacing w:after="120" w:line="240" w:lineRule="auto"/>
        <w:ind w:right="28"/>
        <w:rPr>
          <w:rFonts w:ascii="Verdana" w:hAnsi="Verdana" w:eastAsia="Times New Roman" w:cs="Arial"/>
          <w:b/>
          <w:color w:val="002060"/>
          <w:sz w:val="28"/>
          <w:szCs w:val="36"/>
          <w:lang w:val="en-GB"/>
        </w:rPr>
      </w:pPr>
    </w:p>
    <w:p>
      <w:pPr>
        <w:pStyle w:val="19"/>
        <w:numPr>
          <w:ilvl w:val="0"/>
          <w:numId w:val="3"/>
        </w:numPr>
        <w:spacing w:after="120" w:line="240" w:lineRule="auto"/>
        <w:ind w:right="28"/>
        <w:jc w:val="center"/>
        <w:rPr>
          <w:rFonts w:ascii="Verdana" w:hAnsi="Verdana" w:eastAsia="Times New Roman" w:cs="Arial"/>
          <w:b/>
          <w:i/>
          <w:color w:val="002060"/>
          <w:szCs w:val="36"/>
          <w:lang w:val="en-GB"/>
        </w:rPr>
      </w:pPr>
      <w:r>
        <w:rPr>
          <w:rFonts w:ascii="Verdana" w:hAnsi="Verdana" w:eastAsia="Times New Roman"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pPr>
        <w:spacing w:after="120" w:line="240" w:lineRule="auto"/>
        <w:ind w:right="28"/>
        <w:rPr>
          <w:rFonts w:ascii="Verdana" w:hAnsi="Verdana" w:eastAsia="Times New Roman" w:cs="Arial"/>
          <w:b/>
          <w:color w:val="002060"/>
          <w:sz w:val="28"/>
          <w:szCs w:val="36"/>
          <w:lang w:val="en-GB"/>
        </w:rPr>
      </w:pP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Glossary </w:t>
      </w:r>
    </w:p>
    <w:p>
      <w:pPr>
        <w:spacing w:after="120" w:line="240" w:lineRule="auto"/>
        <w:ind w:right="28"/>
        <w:jc w:val="center"/>
        <w:rPr>
          <w:rFonts w:ascii="Verdana" w:hAnsi="Verdana" w:eastAsia="Times New Roman" w:cs="Arial"/>
          <w:b/>
          <w:color w:val="002060"/>
          <w:sz w:val="28"/>
          <w:szCs w:val="36"/>
          <w:lang w:val="en-GB"/>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D6DCE4" w:themeFill="text2" w:themeFillTint="33"/>
          </w:tcPr>
          <w:p>
            <w:pPr>
              <w:spacing w:after="120" w:line="240" w:lineRule="auto"/>
              <w:ind w:right="28"/>
              <w:jc w:val="center"/>
              <w:rPr>
                <w:rFonts w:ascii="Verdana" w:hAnsi="Verdana" w:eastAsia="Times New Roman" w:cs="Arial"/>
                <w:b/>
                <w:color w:val="002060"/>
                <w:szCs w:val="36"/>
                <w:lang w:val="en-GB"/>
              </w:rPr>
            </w:pPr>
            <w:r>
              <w:rPr>
                <w:rFonts w:ascii="Verdana" w:hAnsi="Verdana" w:eastAsia="Times New Roman" w:cs="Arial"/>
                <w:b/>
                <w:color w:val="002060"/>
                <w:szCs w:val="36"/>
                <w:lang w:val="en-GB"/>
              </w:rPr>
              <w:t xml:space="preserve">Term </w:t>
            </w:r>
          </w:p>
        </w:tc>
        <w:tc>
          <w:tcPr>
            <w:tcW w:w="8306" w:type="dxa"/>
            <w:shd w:val="clear" w:color="auto" w:fill="D6DCE4" w:themeFill="text2" w:themeFillTint="33"/>
          </w:tcPr>
          <w:p>
            <w:pPr>
              <w:spacing w:after="120" w:line="240" w:lineRule="auto"/>
              <w:ind w:right="28"/>
              <w:jc w:val="center"/>
              <w:rPr>
                <w:rFonts w:ascii="Verdana" w:hAnsi="Verdana" w:eastAsia="Times New Roman" w:cs="Arial"/>
                <w:b/>
                <w:color w:val="002060"/>
                <w:szCs w:val="36"/>
                <w:lang w:val="en-GB"/>
              </w:rPr>
            </w:pPr>
            <w:r>
              <w:rPr>
                <w:rFonts w:ascii="Verdana" w:hAnsi="Verdana" w:eastAsia="Times New Roman" w:cs="Arial"/>
                <w:b/>
                <w:color w:val="002060"/>
                <w:szCs w:val="36"/>
                <w:lang w:val="en-GB"/>
              </w:rPr>
              <w:t xml:space="preserve">Definition/Explanation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ascii="Verdana" w:hAnsi="Verdana" w:eastAsia="Times New Roman" w:cs="Arial"/>
                <w:b/>
                <w:color w:val="002060"/>
                <w:sz w:val="20"/>
                <w:szCs w:val="36"/>
                <w:lang w:val="en-GB"/>
              </w:rPr>
            </w:pPr>
            <w:r>
              <w:rPr>
                <w:rFonts w:cstheme="minorHAnsi"/>
                <w:b/>
                <w:sz w:val="20"/>
                <w:lang w:val="en-GB"/>
              </w:rPr>
              <w:t>Nationality</w:t>
            </w:r>
          </w:p>
        </w:tc>
        <w:tc>
          <w:tcPr>
            <w:tcW w:w="8306" w:type="dxa"/>
          </w:tcPr>
          <w:p>
            <w:pPr>
              <w:spacing w:after="120" w:line="240" w:lineRule="auto"/>
              <w:ind w:right="28"/>
              <w:jc w:val="both"/>
              <w:rPr>
                <w:rFonts w:ascii="Verdana" w:hAnsi="Verdana" w:eastAsia="Times New Roman" w:cs="Arial"/>
                <w:b/>
                <w:color w:val="002060"/>
                <w:sz w:val="20"/>
                <w:szCs w:val="36"/>
                <w:lang w:val="en-GB"/>
              </w:rPr>
            </w:pPr>
            <w:r>
              <w:rPr>
                <w:rFonts w:cstheme="minorHAnsi"/>
                <w:sz w:val="20"/>
                <w:lang w:val="en-GB"/>
              </w:rPr>
              <w:t>Country to which the person belongs administratively and that issues the ID card and/or passport.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ascii="Verdana" w:hAnsi="Verdana" w:eastAsia="Times New Roman" w:cs="Arial"/>
                <w:b/>
                <w:color w:val="002060"/>
                <w:sz w:val="20"/>
                <w:szCs w:val="36"/>
                <w:lang w:val="en-GB"/>
              </w:rPr>
            </w:pPr>
            <w:r>
              <w:rPr>
                <w:b/>
                <w:sz w:val="20"/>
                <w:lang w:val="en-GB"/>
              </w:rPr>
              <w:t>The European Student Identifier (ESI)</w:t>
            </w:r>
          </w:p>
        </w:tc>
        <w:tc>
          <w:tcPr>
            <w:tcW w:w="8306" w:type="dxa"/>
          </w:tcPr>
          <w:p>
            <w:pPr>
              <w:spacing w:after="120" w:line="240" w:lineRule="auto"/>
              <w:ind w:right="28"/>
              <w:jc w:val="both"/>
              <w:rPr>
                <w:rFonts w:ascii="Verdana" w:hAnsi="Verdana" w:eastAsia="Times New Roman"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r>
              <w:fldChar w:fldCharType="begin"/>
            </w:r>
            <w:r>
              <w:instrText xml:space="preserve"> HYPERLINK "https://wiki.uni-foundation.eu/display/MAID/MyAcademicID" </w:instrText>
            </w:r>
            <w:r>
              <w:fldChar w:fldCharType="separate"/>
            </w:r>
            <w:r>
              <w:rPr>
                <w:rStyle w:val="13"/>
                <w:sz w:val="20"/>
                <w:lang w:val="en-GB"/>
              </w:rPr>
              <w:t>Erasmus Without Paper Competence Centre</w:t>
            </w:r>
            <w:r>
              <w:rPr>
                <w:rStyle w:val="13"/>
                <w:sz w:val="20"/>
                <w:lang w:val="en-GB"/>
              </w:rPr>
              <w:fldChar w:fldCharType="end"/>
            </w:r>
            <w:r>
              <w:rPr>
                <w:sz w:val="20"/>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b/>
                <w:sz w:val="20"/>
                <w:lang w:val="en-GB"/>
              </w:rPr>
            </w:pPr>
            <w:r>
              <w:rPr>
                <w:b/>
                <w:sz w:val="20"/>
                <w:lang w:val="en-GB"/>
              </w:rPr>
              <w:t>Study cycle</w:t>
            </w:r>
          </w:p>
        </w:tc>
        <w:tc>
          <w:tcPr>
            <w:tcW w:w="8306" w:type="dxa"/>
          </w:tcPr>
          <w:p>
            <w:pPr>
              <w:pStyle w:val="11"/>
              <w:spacing w:before="120" w:after="120"/>
              <w:ind w:left="0" w:firstLine="0"/>
              <w:rPr>
                <w:rFonts w:asciiTheme="minorHAnsi" w:hAnsiTheme="minorHAnsi" w:eastAsiaTheme="minorHAnsi" w:cstheme="minorBidi"/>
                <w:szCs w:val="22"/>
                <w:lang w:val="en-GB"/>
              </w:rPr>
            </w:pPr>
            <w:r>
              <w:rPr>
                <w:rFonts w:asciiTheme="minorHAnsi" w:hAnsiTheme="minorHAnsi" w:eastAsiaTheme="minorHAnsi" w:cstheme="minorBidi"/>
                <w:szCs w:val="22"/>
                <w:lang w:val="en-GB"/>
              </w:rPr>
              <w:t>Short cycle (EQF level 5) / Bachelor or equivalent first cycle (EQF level 6) / Master or equivalent second cycle (EQF level 7) / Doctorate or equivalent third cycle (EQF level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ascii="Verdana" w:hAnsi="Verdana" w:eastAsia="Times New Roman" w:cs="Arial"/>
                <w:color w:val="002060"/>
                <w:sz w:val="28"/>
                <w:szCs w:val="36"/>
                <w:lang w:val="en-GB"/>
              </w:rPr>
            </w:pPr>
            <w:r>
              <w:rPr>
                <w:rFonts w:cstheme="minorHAnsi"/>
                <w:b/>
                <w:sz w:val="20"/>
                <w:szCs w:val="20"/>
                <w:lang w:val="en-GB"/>
              </w:rPr>
              <w:t>Field of education</w:t>
            </w:r>
          </w:p>
        </w:tc>
        <w:tc>
          <w:tcPr>
            <w:tcW w:w="8306" w:type="dxa"/>
          </w:tcPr>
          <w:p>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r>
              <w:fldChar w:fldCharType="begin"/>
            </w:r>
            <w:r>
              <w:instrText xml:space="preserve"> HYPERLINK "http://ec.europa.eu/education/international-standard-classification-of-education-isced_en" </w:instrText>
            </w:r>
            <w:r>
              <w:fldChar w:fldCharType="separate"/>
            </w:r>
            <w:r>
              <w:rPr>
                <w:rStyle w:val="13"/>
                <w:rFonts w:cstheme="minorHAnsi"/>
                <w:sz w:val="20"/>
                <w:szCs w:val="20"/>
                <w:lang w:val="en-GB"/>
              </w:rPr>
              <w:t>ISCED-F 2013 search tool</w:t>
            </w:r>
            <w:r>
              <w:rPr>
                <w:rStyle w:val="13"/>
                <w:rFonts w:cstheme="minorHAnsi"/>
                <w:sz w:val="20"/>
                <w:szCs w:val="20"/>
                <w:lang w:val="en-GB"/>
              </w:rPr>
              <w:fldChar w:fldCharType="end"/>
            </w:r>
            <w:r>
              <w:rPr>
                <w:rFonts w:cstheme="minorHAnsi"/>
                <w:sz w:val="20"/>
                <w:szCs w:val="20"/>
                <w:lang w:val="en-GB"/>
              </w:rPr>
              <w:t xml:space="preserve"> available at </w:t>
            </w:r>
            <w:r>
              <w:fldChar w:fldCharType="begin"/>
            </w:r>
            <w:r>
              <w:instrText xml:space="preserve"> HYPERLINK "http://ec.europa.eu/education/international-standard-classification-of-education-isced_en" </w:instrText>
            </w:r>
            <w:r>
              <w:fldChar w:fldCharType="separate"/>
            </w:r>
            <w:r>
              <w:rPr>
                <w:rStyle w:val="13"/>
                <w:rFonts w:cstheme="minorHAnsi"/>
                <w:sz w:val="20"/>
                <w:szCs w:val="20"/>
                <w:lang w:val="en-GB"/>
              </w:rPr>
              <w:t>http://ec.europa.eu/education/international-standard-classification-of-education-isced_en</w:t>
            </w:r>
            <w:r>
              <w:rPr>
                <w:rStyle w:val="13"/>
                <w:rFonts w:cstheme="minorHAnsi"/>
                <w:sz w:val="20"/>
                <w:szCs w:val="20"/>
                <w:lang w:val="en-GB"/>
              </w:rPr>
              <w:fldChar w:fldCharType="end"/>
            </w:r>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ascii="Verdana" w:hAnsi="Verdana" w:eastAsia="Times New Roman" w:cs="Arial"/>
                <w:b/>
                <w:color w:val="002060"/>
                <w:sz w:val="28"/>
                <w:szCs w:val="36"/>
                <w:lang w:val="en-GB"/>
              </w:rPr>
            </w:pPr>
            <w:r>
              <w:rPr>
                <w:rFonts w:cstheme="minorHAnsi"/>
                <w:b/>
                <w:sz w:val="20"/>
                <w:lang w:val="en-GB"/>
              </w:rPr>
              <w:t>Erasmus code</w:t>
            </w:r>
          </w:p>
        </w:tc>
        <w:tc>
          <w:tcPr>
            <w:tcW w:w="8306" w:type="dxa"/>
          </w:tcPr>
          <w:p>
            <w:pPr>
              <w:pStyle w:val="8"/>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76" w:type="dxa"/>
          </w:tcPr>
          <w:p>
            <w:pPr>
              <w:spacing w:after="120" w:line="240" w:lineRule="auto"/>
              <w:ind w:right="28"/>
              <w:rPr>
                <w:rFonts w:ascii="Verdana" w:hAnsi="Verdana" w:eastAsia="Times New Roman" w:cs="Arial"/>
                <w:b/>
                <w:color w:val="002060"/>
                <w:sz w:val="28"/>
                <w:szCs w:val="36"/>
                <w:lang w:val="en-GB"/>
              </w:rPr>
            </w:pPr>
            <w:r>
              <w:rPr>
                <w:rFonts w:cstheme="minorHAnsi"/>
                <w:b/>
                <w:sz w:val="20"/>
                <w:lang w:val="en-GB"/>
              </w:rPr>
              <w:t>Administrative Contact person</w:t>
            </w:r>
          </w:p>
        </w:tc>
        <w:tc>
          <w:tcPr>
            <w:tcW w:w="8306" w:type="dxa"/>
          </w:tcPr>
          <w:p>
            <w:pPr>
              <w:spacing w:after="120" w:line="240" w:lineRule="auto"/>
              <w:ind w:right="28"/>
              <w:jc w:val="both"/>
              <w:rPr>
                <w:rFonts w:ascii="Verdana" w:hAnsi="Verdana" w:eastAsia="Times New Roman"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76" w:type="dxa"/>
          </w:tcPr>
          <w:p>
            <w:pPr>
              <w:spacing w:after="120" w:line="240" w:lineRule="auto"/>
              <w:ind w:right="28"/>
              <w:rPr>
                <w:rFonts w:cstheme="minorHAnsi"/>
                <w:b/>
                <w:sz w:val="20"/>
                <w:lang w:val="en-GB"/>
              </w:rPr>
            </w:pPr>
            <w:r>
              <w:rPr>
                <w:rFonts w:ascii="Calibri" w:hAnsi="Calibri" w:eastAsia="Times New Roman" w:cs="Arial"/>
                <w:b/>
                <w:iCs/>
                <w:color w:val="000000"/>
                <w:sz w:val="20"/>
                <w:szCs w:val="16"/>
                <w:lang w:val="en-GB" w:eastAsia="en-GB"/>
              </w:rPr>
              <w:t>Mobility type:  Semester(s)</w:t>
            </w:r>
          </w:p>
        </w:tc>
        <w:tc>
          <w:tcPr>
            <w:tcW w:w="8306" w:type="dxa"/>
          </w:tcPr>
          <w:p>
            <w:pPr>
              <w:spacing w:after="120" w:line="240" w:lineRule="auto"/>
              <w:ind w:right="28"/>
              <w:jc w:val="both"/>
              <w:rPr>
                <w:rFonts w:cstheme="minorHAnsi"/>
                <w:sz w:val="20"/>
                <w:szCs w:val="20"/>
                <w:lang w:val="en-GB"/>
              </w:rPr>
            </w:pPr>
            <w:r>
              <w:rPr>
                <w:rFonts w:ascii="Calibri" w:hAnsi="Calibri" w:eastAsia="Times New Roman" w:cs="Arial"/>
                <w:bCs/>
                <w:iCs/>
                <w:color w:val="000000"/>
                <w:sz w:val="20"/>
                <w:szCs w:val="16"/>
                <w:lang w:val="en-GB" w:eastAsia="en-GB"/>
              </w:rPr>
              <w:t>A study period abroad lasting</w:t>
            </w:r>
            <w:r>
              <w:rPr>
                <w:rFonts w:ascii="Calibri" w:hAnsi="Calibri"/>
                <w:sz w:val="20"/>
                <w:szCs w:val="20"/>
                <w:lang w:val="en-GB"/>
              </w:rPr>
              <w:t xml:space="preserve"> at least one academic term/trimester or 2 months to 12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76" w:type="dxa"/>
          </w:tcPr>
          <w:p>
            <w:pPr>
              <w:spacing w:after="120" w:line="240" w:lineRule="auto"/>
              <w:ind w:right="28"/>
              <w:rPr>
                <w:rFonts w:cstheme="minorHAnsi"/>
                <w:b/>
                <w:sz w:val="20"/>
                <w:lang w:val="en-GB"/>
              </w:rPr>
            </w:pPr>
            <w:r>
              <w:rPr>
                <w:rFonts w:cstheme="minorHAnsi"/>
                <w:b/>
                <w:sz w:val="20"/>
                <w:lang w:val="en-GB"/>
              </w:rPr>
              <w:t xml:space="preserve">Blended mobility </w:t>
            </w:r>
          </w:p>
        </w:tc>
        <w:tc>
          <w:tcPr>
            <w:tcW w:w="8306" w:type="dxa"/>
          </w:tcPr>
          <w:p>
            <w:pPr>
              <w:spacing w:after="120" w:line="240" w:lineRule="auto"/>
              <w:ind w:right="28"/>
              <w:jc w:val="both"/>
              <w:rPr>
                <w:rFonts w:cstheme="minorHAnsi"/>
                <w:sz w:val="20"/>
                <w:szCs w:val="20"/>
                <w:lang w:val="en-GB"/>
              </w:rPr>
            </w:pPr>
            <w:r>
              <w:rPr>
                <w:rFonts w:ascii="Calibri" w:hAnsi="Calibri"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76" w:type="dxa"/>
          </w:tcPr>
          <w:p>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306" w:type="dxa"/>
          </w:tcPr>
          <w:p>
            <w:pPr>
              <w:jc w:val="both"/>
              <w:rPr>
                <w:rFonts w:ascii="Calibri" w:hAnsi="Calibri" w:cs="Arial"/>
                <w:sz w:val="20"/>
                <w:szCs w:val="20"/>
                <w:lang w:val="en-GB"/>
              </w:rPr>
            </w:pPr>
            <w:r>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76" w:type="dxa"/>
          </w:tcPr>
          <w:p>
            <w:pPr>
              <w:spacing w:after="120" w:line="240" w:lineRule="auto"/>
              <w:ind w:right="28"/>
              <w:rPr>
                <w:rFonts w:cstheme="minorHAnsi"/>
                <w:b/>
                <w:sz w:val="20"/>
                <w:lang w:val="en-GB"/>
              </w:rPr>
            </w:pPr>
            <w:r>
              <w:rPr>
                <w:rFonts w:ascii="Calibri" w:hAnsi="Calibri" w:eastAsia="Times New Roman" w:cs="Arial"/>
                <w:b/>
                <w:iCs/>
                <w:color w:val="000000"/>
                <w:sz w:val="20"/>
                <w:szCs w:val="16"/>
                <w:lang w:val="en-GB" w:eastAsia="en-GB"/>
              </w:rPr>
              <w:t>Blended mobility with short term physical mobility</w:t>
            </w:r>
          </w:p>
        </w:tc>
        <w:tc>
          <w:tcPr>
            <w:tcW w:w="8306" w:type="dxa"/>
          </w:tcPr>
          <w:p>
            <w:pPr>
              <w:jc w:val="both"/>
              <w:rPr>
                <w:rFonts w:ascii="Calibri" w:hAnsi="Calibri" w:cs="Arial"/>
                <w:sz w:val="20"/>
                <w:szCs w:val="20"/>
                <w:lang w:val="en-GB"/>
              </w:rPr>
            </w:pPr>
            <w:r>
              <w:rPr>
                <w:rFonts w:ascii="Calibri" w:hAnsi="Calibri"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faciliate an online learning exchange and/or teamwork.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76" w:type="dxa"/>
          </w:tcPr>
          <w:p>
            <w:pPr>
              <w:spacing w:after="120" w:line="240" w:lineRule="auto"/>
              <w:ind w:right="28"/>
              <w:rPr>
                <w:rFonts w:ascii="Calibri" w:hAnsi="Calibri" w:eastAsia="Times New Roman" w:cs="Arial"/>
                <w:b/>
                <w:iCs/>
                <w:color w:val="000000"/>
                <w:sz w:val="20"/>
                <w:szCs w:val="16"/>
                <w:lang w:val="en-GB" w:eastAsia="en-GB"/>
              </w:rPr>
            </w:pPr>
            <w:r>
              <w:rPr>
                <w:rFonts w:ascii="Calibri" w:hAnsi="Calibri" w:eastAsia="Times New Roman" w:cs="Arial"/>
                <w:b/>
                <w:iCs/>
                <w:color w:val="000000"/>
                <w:sz w:val="20"/>
                <w:szCs w:val="16"/>
                <w:lang w:val="en-GB" w:eastAsia="en-GB"/>
              </w:rPr>
              <w:t>Short-term doctoral mobility</w:t>
            </w:r>
          </w:p>
        </w:tc>
        <w:tc>
          <w:tcPr>
            <w:tcW w:w="8306" w:type="dxa"/>
          </w:tcPr>
          <w:p>
            <w:pPr>
              <w:jc w:val="both"/>
              <w:rPr>
                <w:rFonts w:ascii="Calibri" w:hAnsi="Calibri" w:cs="Arial"/>
                <w:sz w:val="20"/>
                <w:szCs w:val="20"/>
                <w:lang w:val="en-GB"/>
              </w:rPr>
            </w:pPr>
            <w:r>
              <w:rPr>
                <w:rFonts w:ascii="Calibri" w:hAnsi="Calibri"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faciliate an online learning exchange and/or teamwork can be added to further enhance the learning outcomes.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76" w:type="dxa"/>
          </w:tcPr>
          <w:p>
            <w:pPr>
              <w:spacing w:after="120" w:line="240" w:lineRule="auto"/>
              <w:ind w:right="28"/>
              <w:rPr>
                <w:rFonts w:ascii="Calibri" w:hAnsi="Calibri" w:eastAsia="Times New Roman" w:cs="Arial"/>
                <w:b/>
                <w:iCs/>
                <w:color w:val="000000"/>
                <w:sz w:val="20"/>
                <w:szCs w:val="16"/>
                <w:lang w:val="en-GB" w:eastAsia="en-GB"/>
              </w:rPr>
            </w:pPr>
            <w:r>
              <w:rPr>
                <w:rFonts w:ascii="Calibri" w:hAnsi="Calibri" w:eastAsia="Times New Roman" w:cs="Arial"/>
                <w:b/>
                <w:iCs/>
                <w:color w:val="000000"/>
                <w:sz w:val="20"/>
                <w:szCs w:val="16"/>
                <w:lang w:val="en-GB" w:eastAsia="en-GB"/>
              </w:rPr>
              <w:t>ECTS credits (or equivalent)</w:t>
            </w:r>
          </w:p>
        </w:tc>
        <w:tc>
          <w:tcPr>
            <w:tcW w:w="8306" w:type="dxa"/>
          </w:tcPr>
          <w:p>
            <w:pPr>
              <w:pStyle w:val="11"/>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w:t>
            </w:r>
            <w:r>
              <w:fldChar w:fldCharType="begin"/>
            </w:r>
            <w:r>
              <w:instrText xml:space="preserve"> HYPERLINK "https://ec.europa.eu/education/ects/users-guide/docs/ects-users-guide_en.pdf" </w:instrText>
            </w:r>
            <w:r>
              <w:fldChar w:fldCharType="separate"/>
            </w:r>
            <w:r>
              <w:rPr>
                <w:rStyle w:val="13"/>
                <w:rFonts w:asciiTheme="minorHAnsi" w:hAnsiTheme="minorHAnsi" w:cstheme="minorHAnsi"/>
                <w:lang w:val="en-GB"/>
              </w:rPr>
              <w:t>"ECTS" system</w:t>
            </w:r>
            <w:r>
              <w:rPr>
                <w:rStyle w:val="13"/>
                <w:rFonts w:asciiTheme="minorHAnsi" w:hAnsiTheme="minorHAnsi" w:cstheme="minorHAnsi"/>
                <w:lang w:val="en-GB"/>
              </w:rPr>
              <w:fldChar w:fldCharType="end"/>
            </w:r>
            <w:r>
              <w:rPr>
                <w:rFonts w:asciiTheme="minorHAnsi" w:hAnsiTheme="minorHAnsi" w:cstheme="minorHAnsi"/>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76" w:type="dxa"/>
          </w:tcPr>
          <w:p>
            <w:pPr>
              <w:spacing w:after="120" w:line="240" w:lineRule="auto"/>
              <w:ind w:right="28"/>
              <w:rPr>
                <w:rFonts w:cstheme="minorHAnsi"/>
                <w:b/>
                <w:sz w:val="20"/>
                <w:lang w:val="en-GB"/>
              </w:rPr>
            </w:pPr>
            <w:r>
              <w:rPr>
                <w:rFonts w:ascii="Calibri" w:hAnsi="Calibri" w:eastAsia="Times New Roman" w:cs="Arial"/>
                <w:b/>
                <w:iCs/>
                <w:color w:val="000000"/>
                <w:sz w:val="20"/>
                <w:szCs w:val="16"/>
                <w:lang w:val="en-GB" w:eastAsia="en-GB"/>
              </w:rPr>
              <w:t xml:space="preserve">Automatic recognition </w:t>
            </w:r>
          </w:p>
        </w:tc>
        <w:tc>
          <w:tcPr>
            <w:tcW w:w="8306" w:type="dxa"/>
          </w:tcPr>
          <w:p>
            <w:pPr>
              <w:spacing w:after="120" w:line="240" w:lineRule="auto"/>
              <w:ind w:right="28"/>
              <w:jc w:val="both"/>
              <w:rPr>
                <w:rFonts w:cstheme="minorHAnsi"/>
                <w:sz w:val="20"/>
                <w:szCs w:val="20"/>
                <w:lang w:val="en-GB"/>
              </w:rPr>
            </w:pPr>
            <w:r>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r>
              <w:fldChar w:fldCharType="begin"/>
            </w:r>
            <w:r>
              <w:instrText xml:space="preserve"> HYPERLINK "https://europa.eu/europass/en/diploma-supplement" </w:instrText>
            </w:r>
            <w:r>
              <w:fldChar w:fldCharType="separate"/>
            </w:r>
            <w:r>
              <w:rPr>
                <w:rStyle w:val="13"/>
                <w:rFonts w:ascii="Calibri" w:hAnsi="Calibri" w:cs="Arial"/>
                <w:sz w:val="20"/>
                <w:szCs w:val="20"/>
                <w:lang w:val="en-GB"/>
              </w:rPr>
              <w:t>diploma supplement</w:t>
            </w:r>
            <w:r>
              <w:rPr>
                <w:rStyle w:val="13"/>
                <w:rFonts w:ascii="Calibri" w:hAnsi="Calibri" w:cs="Arial"/>
                <w:sz w:val="20"/>
                <w:szCs w:val="20"/>
                <w:lang w:val="en-GB"/>
              </w:rPr>
              <w:fldChar w:fldCharType="end"/>
            </w:r>
            <w:r>
              <w:rPr>
                <w:rFonts w:ascii="Calibri" w:hAnsi="Calibri" w:cs="Arial"/>
                <w:sz w:val="20"/>
                <w:szCs w:val="20"/>
                <w:lang w:val="en-GB"/>
              </w:rPr>
              <w:t xml:space="preserve"> or </w:t>
            </w:r>
            <w:r>
              <w:fldChar w:fldCharType="begin"/>
            </w:r>
            <w:r>
              <w:instrText xml:space="preserve"> HYPERLINK "https://europa.eu/europass/en" </w:instrText>
            </w:r>
            <w:r>
              <w:fldChar w:fldCharType="separate"/>
            </w:r>
            <w:r>
              <w:rPr>
                <w:rStyle w:val="13"/>
                <w:rFonts w:ascii="Calibri" w:hAnsi="Calibri" w:cs="Arial"/>
                <w:sz w:val="20"/>
                <w:szCs w:val="20"/>
                <w:lang w:val="en-GB"/>
              </w:rPr>
              <w:t>Europass</w:t>
            </w:r>
            <w:r>
              <w:rPr>
                <w:rStyle w:val="13"/>
                <w:rFonts w:ascii="Calibri" w:hAnsi="Calibri" w:cs="Arial"/>
                <w:sz w:val="20"/>
                <w:szCs w:val="20"/>
                <w:lang w:val="en-GB"/>
              </w:rPr>
              <w:fldChar w:fldCharType="end"/>
            </w:r>
            <w:r>
              <w:rPr>
                <w:rFonts w:ascii="Calibri" w:hAnsi="Calibri" w:cs="Arial"/>
                <w:sz w:val="20"/>
                <w:szCs w:val="20"/>
                <w:lang w:val="en-GB"/>
              </w:rPr>
              <w:t xml:space="preserve"> Mobility Document.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ascii="Verdana" w:hAnsi="Verdana" w:eastAsia="Times New Roman" w:cs="Arial"/>
                <w:b/>
                <w:color w:val="002060"/>
                <w:sz w:val="28"/>
                <w:szCs w:val="36"/>
                <w:lang w:val="en-GB"/>
              </w:rPr>
            </w:pPr>
            <w:r>
              <w:rPr>
                <w:rFonts w:cstheme="minorHAnsi"/>
                <w:b/>
                <w:sz w:val="20"/>
                <w:szCs w:val="20"/>
                <w:lang w:val="en-GB"/>
              </w:rPr>
              <w:t>Educational component</w:t>
            </w:r>
          </w:p>
        </w:tc>
        <w:tc>
          <w:tcPr>
            <w:tcW w:w="8306" w:type="dxa"/>
          </w:tcPr>
          <w:p>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cstheme="minorHAnsi"/>
                <w:b/>
                <w:sz w:val="20"/>
                <w:szCs w:val="20"/>
                <w:lang w:val="en-GB"/>
              </w:rPr>
            </w:pPr>
            <w:r>
              <w:rPr>
                <w:rFonts w:cstheme="minorHAnsi"/>
                <w:b/>
                <w:sz w:val="20"/>
                <w:lang w:val="en-GB"/>
              </w:rPr>
              <w:t>Level of language competence</w:t>
            </w:r>
          </w:p>
        </w:tc>
        <w:tc>
          <w:tcPr>
            <w:tcW w:w="8306" w:type="dxa"/>
          </w:tcPr>
          <w:p>
            <w:pPr>
              <w:pStyle w:val="8"/>
              <w:spacing w:before="120" w:after="120"/>
              <w:jc w:val="both"/>
              <w:rPr>
                <w:rFonts w:cstheme="minorHAnsi"/>
                <w:lang w:val="en-GB"/>
              </w:rPr>
            </w:pPr>
            <w:r>
              <w:rPr>
                <w:rFonts w:cstheme="minorHAnsi"/>
                <w:lang w:val="en-GB"/>
              </w:rPr>
              <w:t xml:space="preserve">A description of the European Language Levels (CEFR) is available at: </w:t>
            </w:r>
            <w:r>
              <w:fldChar w:fldCharType="begin"/>
            </w:r>
            <w:r>
              <w:instrText xml:space="preserve"> HYPERLINK "https://europass.cedefop.europa.eu/en/resources/european-language-levels-cefr" </w:instrText>
            </w:r>
            <w:r>
              <w:fldChar w:fldCharType="separate"/>
            </w:r>
            <w:r>
              <w:rPr>
                <w:rStyle w:val="13"/>
                <w:rFonts w:cstheme="minorHAnsi"/>
                <w:lang w:val="en-GB"/>
              </w:rPr>
              <w:t>https://europass.cedefop.europa.eu/en/resources/european-language-levels-cefr</w:t>
            </w:r>
            <w:r>
              <w:rPr>
                <w:rStyle w:val="13"/>
                <w:rFonts w:cstheme="minorHAnsi"/>
                <w:lang w:val="en-GB"/>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cstheme="minorHAnsi"/>
                <w:b/>
                <w:sz w:val="20"/>
                <w:lang w:val="en-GB"/>
              </w:rPr>
            </w:pPr>
            <w:r>
              <w:rPr>
                <w:rFonts w:cstheme="minorHAnsi"/>
                <w:b/>
                <w:iCs/>
                <w:sz w:val="20"/>
                <w:lang w:val="en-GB"/>
              </w:rPr>
              <w:t>Course catalogue</w:t>
            </w:r>
          </w:p>
        </w:tc>
        <w:tc>
          <w:tcPr>
            <w:tcW w:w="8306" w:type="dxa"/>
          </w:tcPr>
          <w:p>
            <w:pPr>
              <w:pStyle w:val="11"/>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306" w:type="dxa"/>
          </w:tcPr>
          <w:p>
            <w:pPr>
              <w:pStyle w:val="11"/>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306" w:type="dxa"/>
          </w:tcPr>
          <w:p>
            <w:pPr>
              <w:pStyle w:val="11"/>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pPr>
              <w:pStyle w:val="11"/>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pPr>
              <w:pStyle w:val="11"/>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pPr>
              <w:pStyle w:val="11"/>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306" w:type="dxa"/>
          </w:tcPr>
          <w:p>
            <w:pPr>
              <w:pStyle w:val="11"/>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pPr>
              <w:pStyle w:val="11"/>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pPr>
              <w:pStyle w:val="11"/>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pPr>
              <w:pStyle w:val="11"/>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pPr>
        <w:spacing w:after="120" w:line="240" w:lineRule="auto"/>
        <w:ind w:right="28"/>
        <w:jc w:val="center"/>
        <w:rPr>
          <w:rFonts w:ascii="Verdana" w:hAnsi="Verdana" w:eastAsia="Times New Roman" w:cs="Arial"/>
          <w:b/>
          <w:color w:val="002060"/>
          <w:sz w:val="28"/>
          <w:szCs w:val="36"/>
          <w:lang w:val="en-GB"/>
        </w:rPr>
      </w:pP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92C87"/>
    <w:multiLevelType w:val="multilevel"/>
    <w:tmpl w:val="0AA92C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6210CCD"/>
    <w:multiLevelType w:val="multilevel"/>
    <w:tmpl w:val="26210C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ABF1514"/>
    <w:multiLevelType w:val="multilevel"/>
    <w:tmpl w:val="2ABF15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B1E09F8"/>
    <w:multiLevelType w:val="multilevel"/>
    <w:tmpl w:val="7B1E09F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19DA7E12"/>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uiPriority w:val="99"/>
    <w:pPr>
      <w:spacing w:after="0" w:line="240" w:lineRule="auto"/>
    </w:pPr>
    <w:rPr>
      <w:rFonts w:ascii="Times New Roman" w:hAnsi="Times New Roman" w:cs="Times New Roman"/>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8"/>
    <w:unhideWhenUsed/>
    <w:qFormat/>
    <w:uiPriority w:val="0"/>
    <w:pPr>
      <w:spacing w:line="240" w:lineRule="auto"/>
    </w:pPr>
    <w:rPr>
      <w:sz w:val="20"/>
      <w:szCs w:val="20"/>
    </w:rPr>
  </w:style>
  <w:style w:type="character" w:styleId="7">
    <w:name w:val="endnote reference"/>
    <w:qFormat/>
    <w:uiPriority w:val="0"/>
    <w:rPr>
      <w:vertAlign w:val="superscript"/>
    </w:rPr>
  </w:style>
  <w:style w:type="paragraph" w:styleId="8">
    <w:name w:val="endnote text"/>
    <w:basedOn w:val="1"/>
    <w:link w:val="17"/>
    <w:unhideWhenUsed/>
    <w:qFormat/>
    <w:uiPriority w:val="0"/>
    <w:pPr>
      <w:spacing w:after="0" w:line="240" w:lineRule="auto"/>
    </w:pPr>
    <w:rPr>
      <w:sz w:val="20"/>
      <w:szCs w:val="20"/>
    </w:rPr>
  </w:style>
  <w:style w:type="character" w:styleId="9">
    <w:name w:val="FollowedHyperlink"/>
    <w:basedOn w:val="2"/>
    <w:semiHidden/>
    <w:unhideWhenUsed/>
    <w:uiPriority w:val="99"/>
    <w:rPr>
      <w:color w:val="954F72" w:themeColor="followedHyperlink"/>
      <w:u w:val="single"/>
      <w14:textFill>
        <w14:solidFill>
          <w14:schemeClr w14:val="folHlink"/>
        </w14:solidFill>
      </w14:textFill>
    </w:rPr>
  </w:style>
  <w:style w:type="paragraph" w:styleId="10">
    <w:name w:val="footer"/>
    <w:basedOn w:val="1"/>
    <w:link w:val="23"/>
    <w:semiHidden/>
    <w:unhideWhenUsed/>
    <w:qFormat/>
    <w:uiPriority w:val="99"/>
    <w:pPr>
      <w:tabs>
        <w:tab w:val="center" w:pos="4513"/>
        <w:tab w:val="right" w:pos="9026"/>
      </w:tabs>
      <w:spacing w:after="0" w:line="240" w:lineRule="auto"/>
    </w:pPr>
  </w:style>
  <w:style w:type="paragraph" w:styleId="11">
    <w:name w:val="footnote text"/>
    <w:basedOn w:val="1"/>
    <w:link w:val="16"/>
    <w:qFormat/>
    <w:uiPriority w:val="0"/>
    <w:pPr>
      <w:spacing w:after="240" w:line="240" w:lineRule="auto"/>
      <w:ind w:left="357" w:hanging="357"/>
      <w:jc w:val="both"/>
    </w:pPr>
    <w:rPr>
      <w:rFonts w:ascii="Times New Roman" w:hAnsi="Times New Roman" w:eastAsia="Times New Roman" w:cs="Times New Roman"/>
      <w:sz w:val="20"/>
      <w:szCs w:val="20"/>
      <w:lang w:val="fr-FR"/>
    </w:rPr>
  </w:style>
  <w:style w:type="paragraph" w:styleId="12">
    <w:name w:val="header"/>
    <w:basedOn w:val="1"/>
    <w:link w:val="22"/>
    <w:semiHidden/>
    <w:unhideWhenUsed/>
    <w:qFormat/>
    <w:uiPriority w:val="99"/>
    <w:pPr>
      <w:tabs>
        <w:tab w:val="center" w:pos="4513"/>
        <w:tab w:val="right" w:pos="9026"/>
      </w:tabs>
      <w:spacing w:after="0" w:line="240" w:lineRule="auto"/>
    </w:pPr>
  </w:style>
  <w:style w:type="character" w:styleId="13">
    <w:name w:val="Hyperlink"/>
    <w:basedOn w:val="2"/>
    <w:unhideWhenUsed/>
    <w:uiPriority w:val="0"/>
    <w:rPr>
      <w:color w:val="0563C1" w:themeColor="hyperlink"/>
      <w:u w:val="single"/>
      <w14:textFill>
        <w14:solidFill>
          <w14:schemeClr w14:val="hlink"/>
        </w14:solidFill>
      </w14:textFill>
    </w:rPr>
  </w:style>
  <w:style w:type="table" w:styleId="1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Default"/>
    <w:uiPriority w:val="0"/>
    <w:pPr>
      <w:autoSpaceDE w:val="0"/>
      <w:autoSpaceDN w:val="0"/>
      <w:adjustRightInd w:val="0"/>
      <w:spacing w:after="0" w:line="240" w:lineRule="auto"/>
    </w:pPr>
    <w:rPr>
      <w:rFonts w:ascii="Verdana" w:hAnsi="Verdana" w:cs="Verdana" w:eastAsiaTheme="minorHAnsi"/>
      <w:color w:val="000000"/>
      <w:sz w:val="24"/>
      <w:szCs w:val="24"/>
      <w:lang w:val="en-GB" w:eastAsia="en-US" w:bidi="ar-SA"/>
    </w:rPr>
  </w:style>
  <w:style w:type="character" w:customStyle="1" w:styleId="16">
    <w:name w:val="Footnote Text Char"/>
    <w:basedOn w:val="2"/>
    <w:link w:val="11"/>
    <w:qFormat/>
    <w:uiPriority w:val="0"/>
    <w:rPr>
      <w:rFonts w:ascii="Times New Roman" w:hAnsi="Times New Roman" w:eastAsia="Times New Roman" w:cs="Times New Roman"/>
      <w:sz w:val="20"/>
      <w:szCs w:val="20"/>
      <w:lang w:val="fr-FR"/>
    </w:rPr>
  </w:style>
  <w:style w:type="character" w:customStyle="1" w:styleId="17">
    <w:name w:val="Endnote Text Char"/>
    <w:basedOn w:val="2"/>
    <w:link w:val="8"/>
    <w:qFormat/>
    <w:uiPriority w:val="99"/>
    <w:rPr>
      <w:sz w:val="20"/>
      <w:szCs w:val="20"/>
      <w:lang w:val="it-IT"/>
    </w:rPr>
  </w:style>
  <w:style w:type="character" w:customStyle="1" w:styleId="18">
    <w:name w:val="Comment Text Char"/>
    <w:basedOn w:val="2"/>
    <w:link w:val="6"/>
    <w:qFormat/>
    <w:uiPriority w:val="0"/>
    <w:rPr>
      <w:sz w:val="20"/>
      <w:szCs w:val="20"/>
      <w:lang w:val="it-IT"/>
    </w:rPr>
  </w:style>
  <w:style w:type="paragraph" w:styleId="19">
    <w:name w:val="List Paragraph"/>
    <w:basedOn w:val="1"/>
    <w:qFormat/>
    <w:uiPriority w:val="34"/>
    <w:pPr>
      <w:ind w:left="720"/>
      <w:contextualSpacing/>
    </w:pPr>
  </w:style>
  <w:style w:type="character" w:styleId="20">
    <w:name w:val="Placeholder Text"/>
    <w:basedOn w:val="2"/>
    <w:semiHidden/>
    <w:qFormat/>
    <w:uiPriority w:val="99"/>
    <w:rPr>
      <w:color w:val="808080"/>
    </w:rPr>
  </w:style>
  <w:style w:type="character" w:customStyle="1" w:styleId="21">
    <w:name w:val="Balloon Text Char"/>
    <w:basedOn w:val="2"/>
    <w:link w:val="4"/>
    <w:semiHidden/>
    <w:uiPriority w:val="99"/>
    <w:rPr>
      <w:rFonts w:ascii="Times New Roman" w:hAnsi="Times New Roman" w:cs="Times New Roman"/>
      <w:sz w:val="18"/>
      <w:szCs w:val="18"/>
      <w:lang w:val="it-IT"/>
    </w:rPr>
  </w:style>
  <w:style w:type="character" w:customStyle="1" w:styleId="22">
    <w:name w:val="Header Char"/>
    <w:basedOn w:val="2"/>
    <w:link w:val="12"/>
    <w:semiHidden/>
    <w:uiPriority w:val="99"/>
    <w:rPr>
      <w:lang w:val="it-IT"/>
    </w:rPr>
  </w:style>
  <w:style w:type="character" w:customStyle="1" w:styleId="23">
    <w:name w:val="Footer Char"/>
    <w:basedOn w:val="2"/>
    <w:link w:val="10"/>
    <w:semiHidden/>
    <w:uiPriority w:val="99"/>
    <w:rPr>
      <w:lang w:val="it-I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BFD21-FDC4-4544-AB74-93227252C8FD}">
  <ds:schemaRefs/>
</ds:datastoreItem>
</file>

<file path=customXml/itemProps3.xml><?xml version="1.0" encoding="utf-8"?>
<ds:datastoreItem xmlns:ds="http://schemas.openxmlformats.org/officeDocument/2006/customXml" ds:itemID="{100D72F8-71BA-43E0-B78D-FB5F027FE60A}">
  <ds:schemaRefs/>
</ds:datastoreItem>
</file>

<file path=customXml/itemProps4.xml><?xml version="1.0" encoding="utf-8"?>
<ds:datastoreItem xmlns:ds="http://schemas.openxmlformats.org/officeDocument/2006/customXml" ds:itemID="{E5DF222F-6722-4B57-8485-4D1BF6C8A591}">
  <ds:schemaRefs/>
</ds:datastoreItem>
</file>

<file path=customXml/itemProps5.xml><?xml version="1.0" encoding="utf-8"?>
<ds:datastoreItem xmlns:ds="http://schemas.openxmlformats.org/officeDocument/2006/customXml" ds:itemID="{F14AA211-5527-46D3-BF36-04F2A96884F8}">
  <ds:schemaRefs/>
</ds:datastoreItem>
</file>

<file path=docProps/app.xml><?xml version="1.0" encoding="utf-8"?>
<Properties xmlns="http://schemas.openxmlformats.org/officeDocument/2006/extended-properties" xmlns:vt="http://schemas.openxmlformats.org/officeDocument/2006/docPropsVTypes">
  <Template>Normal</Template>
  <Company>European Commission</Company>
  <Pages>5</Pages>
  <Words>2062</Words>
  <Characters>11548</Characters>
  <Lines>679</Lines>
  <Paragraphs>277</Paragraphs>
  <TotalTime>1</TotalTime>
  <ScaleCrop>false</ScaleCrop>
  <LinksUpToDate>false</LinksUpToDate>
  <CharactersWithSpaces>13333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2022-05-19T06:35:00Z</dcterms:created>
  <dc:creator>ARNARSDOTTIR Harpa Sif (EAC)</dc:creator>
  <cp:lastModifiedBy>Danijela</cp:lastModifiedBy>
  <cp:lastPrinted>2021-02-09T14:36:00Z</cp:lastPrinted>
  <dcterms:modified xsi:type="dcterms:W3CDTF">2022-10-28T09:05:59Z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KSOProductBuildVer">
    <vt:lpwstr>1033-11.2.0.11380</vt:lpwstr>
  </property>
  <property fmtid="{D5CDD505-2E9C-101B-9397-08002B2CF9AE}" pid="4" name="ICV">
    <vt:lpwstr>FAB992C8B8414E33AF58F0559068BF4B</vt:lpwstr>
  </property>
</Properties>
</file>